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824F8B" w:rsidRDefault="009A7020" w:rsidP="009A7020">
      <w:pPr>
        <w:ind w:right="-716"/>
        <w:rPr>
          <w:b/>
        </w:rPr>
      </w:pPr>
      <w:r w:rsidRPr="00824F8B">
        <w:rPr>
          <w:b/>
          <w:lang w:val="en-US"/>
        </w:rPr>
        <w:t xml:space="preserve">                                                            </w:t>
      </w:r>
      <w:r w:rsidRPr="00824F8B">
        <w:rPr>
          <w:b/>
        </w:rPr>
        <w:t xml:space="preserve">            </w:t>
      </w:r>
      <w:r w:rsidRPr="00824F8B">
        <w:rPr>
          <w:b/>
          <w:lang w:val="en-US"/>
        </w:rPr>
        <w:t xml:space="preserve">         </w:t>
      </w:r>
      <w:r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Pr="00824F8B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Pr="00312238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12238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D714DB" w:rsidRPr="00312238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12238">
        <w:rPr>
          <w:rFonts w:ascii="Times New Roman CYR" w:hAnsi="Times New Roman CYR" w:cs="Times New Roman CYR"/>
          <w:b/>
          <w:bCs/>
          <w:sz w:val="32"/>
          <w:szCs w:val="32"/>
        </w:rPr>
        <w:t>МО «Баяндаевский район»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E62269" w:rsidRDefault="002673F8" w:rsidP="00D714DB">
      <w:pPr>
        <w:jc w:val="center"/>
        <w:rPr>
          <w:sz w:val="28"/>
        </w:rPr>
      </w:pPr>
    </w:p>
    <w:p w:rsidR="00312238" w:rsidRDefault="00D714DB" w:rsidP="00D714DB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>ЗАКЛЮЧЕНИЕ</w:t>
      </w:r>
      <w:r w:rsidR="00024A46" w:rsidRPr="00312238">
        <w:rPr>
          <w:b/>
          <w:sz w:val="28"/>
          <w:szCs w:val="28"/>
        </w:rPr>
        <w:t xml:space="preserve"> </w:t>
      </w:r>
    </w:p>
    <w:p w:rsidR="00D714DB" w:rsidRPr="00312238" w:rsidRDefault="00D714DB" w:rsidP="00D714DB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 xml:space="preserve">№ </w:t>
      </w:r>
      <w:r w:rsidR="00943BAB" w:rsidRPr="00312238">
        <w:rPr>
          <w:b/>
          <w:sz w:val="28"/>
          <w:szCs w:val="28"/>
        </w:rPr>
        <w:t>2</w:t>
      </w:r>
      <w:r w:rsidRPr="00312238">
        <w:rPr>
          <w:b/>
          <w:sz w:val="28"/>
          <w:szCs w:val="28"/>
        </w:rPr>
        <w:t>-з</w:t>
      </w:r>
    </w:p>
    <w:p w:rsidR="00D714DB" w:rsidRPr="00312238" w:rsidRDefault="00D714DB" w:rsidP="00634D52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>ПО</w:t>
      </w:r>
      <w:r w:rsidR="00C920BF" w:rsidRPr="00312238">
        <w:rPr>
          <w:b/>
          <w:sz w:val="28"/>
          <w:szCs w:val="28"/>
        </w:rPr>
        <w:t xml:space="preserve"> РЕЗУЛЬТАТАМ ЭКСПЕРТИЗЫ</w:t>
      </w:r>
      <w:r w:rsidRPr="00312238">
        <w:rPr>
          <w:b/>
          <w:sz w:val="28"/>
          <w:szCs w:val="28"/>
        </w:rPr>
        <w:t xml:space="preserve"> </w:t>
      </w:r>
      <w:r w:rsidR="009A7020" w:rsidRPr="00312238">
        <w:rPr>
          <w:b/>
          <w:sz w:val="28"/>
          <w:szCs w:val="28"/>
        </w:rPr>
        <w:t xml:space="preserve">ОТЧЕТА ОБ </w:t>
      </w:r>
      <w:r w:rsidRPr="00312238">
        <w:rPr>
          <w:b/>
          <w:sz w:val="28"/>
          <w:szCs w:val="28"/>
        </w:rPr>
        <w:t>ИСПОЛНЕНИ</w:t>
      </w:r>
      <w:r w:rsidR="00117914" w:rsidRPr="00312238">
        <w:rPr>
          <w:b/>
          <w:sz w:val="28"/>
          <w:szCs w:val="28"/>
        </w:rPr>
        <w:t>И</w:t>
      </w:r>
      <w:r w:rsidRPr="00312238">
        <w:rPr>
          <w:b/>
          <w:sz w:val="28"/>
          <w:szCs w:val="28"/>
        </w:rPr>
        <w:t xml:space="preserve"> БЮДЖЕТА МУНИЦИПАЛЬНОГО ОБРАЗОВАНИЯ «</w:t>
      </w:r>
      <w:r w:rsidR="0040308A" w:rsidRPr="00312238">
        <w:rPr>
          <w:b/>
          <w:sz w:val="28"/>
          <w:szCs w:val="28"/>
        </w:rPr>
        <w:t>ТУРГЕНЕВКА</w:t>
      </w:r>
      <w:r w:rsidRPr="00312238">
        <w:rPr>
          <w:b/>
          <w:sz w:val="28"/>
          <w:szCs w:val="28"/>
        </w:rPr>
        <w:t>» ЗА 20</w:t>
      </w:r>
      <w:r w:rsidR="00136394" w:rsidRPr="00312238">
        <w:rPr>
          <w:b/>
          <w:sz w:val="28"/>
          <w:szCs w:val="28"/>
        </w:rPr>
        <w:t>1</w:t>
      </w:r>
      <w:r w:rsidR="003E2C75" w:rsidRPr="00312238">
        <w:rPr>
          <w:b/>
          <w:sz w:val="28"/>
          <w:szCs w:val="28"/>
        </w:rPr>
        <w:t>4</w:t>
      </w:r>
      <w:r w:rsidRPr="00312238">
        <w:rPr>
          <w:b/>
          <w:sz w:val="28"/>
          <w:szCs w:val="28"/>
        </w:rPr>
        <w:t xml:space="preserve"> ГОД</w:t>
      </w:r>
    </w:p>
    <w:p w:rsidR="00312238" w:rsidRPr="00312238" w:rsidRDefault="00312238" w:rsidP="00312238">
      <w:pPr>
        <w:jc w:val="center"/>
        <w:rPr>
          <w:sz w:val="28"/>
          <w:szCs w:val="28"/>
        </w:rPr>
      </w:pPr>
    </w:p>
    <w:p w:rsidR="00312238" w:rsidRPr="00E62269" w:rsidRDefault="00312238" w:rsidP="00312238">
      <w:pPr>
        <w:jc w:val="center"/>
        <w:rPr>
          <w:sz w:val="28"/>
        </w:rPr>
      </w:pPr>
      <w:r w:rsidRPr="00E62269">
        <w:rPr>
          <w:sz w:val="28"/>
        </w:rPr>
        <w:t xml:space="preserve">с. Баяндай                                                                       15 апреля 2015 года         </w:t>
      </w:r>
    </w:p>
    <w:p w:rsidR="00A77CBA" w:rsidRPr="00E62269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D714DB" w:rsidRPr="00824F8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E62269">
        <w:rPr>
          <w:rFonts w:ascii="Times New Roman" w:hAnsi="Times New Roman"/>
          <w:i w:val="0"/>
          <w:sz w:val="28"/>
        </w:rPr>
        <w:t>А</w:t>
      </w:r>
      <w:r w:rsidR="00570926" w:rsidRPr="00E62269">
        <w:rPr>
          <w:rFonts w:ascii="Times New Roman" w:hAnsi="Times New Roman"/>
          <w:i w:val="0"/>
          <w:sz w:val="28"/>
        </w:rPr>
        <w:t>удиторское</w:t>
      </w:r>
      <w:r w:rsidR="00E23AB3" w:rsidRPr="00E62269">
        <w:rPr>
          <w:rFonts w:ascii="Times New Roman" w:hAnsi="Times New Roman"/>
          <w:i w:val="0"/>
          <w:sz w:val="28"/>
        </w:rPr>
        <w:t xml:space="preserve">  </w:t>
      </w:r>
      <w:r w:rsidR="00570926" w:rsidRPr="00E62269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62269">
        <w:rPr>
          <w:rFonts w:ascii="Times New Roman" w:hAnsi="Times New Roman"/>
          <w:i w:val="0"/>
          <w:sz w:val="28"/>
        </w:rPr>
        <w:t xml:space="preserve"> </w:t>
      </w:r>
      <w:r w:rsidR="00570926" w:rsidRPr="00E62269">
        <w:rPr>
          <w:rFonts w:ascii="Times New Roman" w:hAnsi="Times New Roman"/>
          <w:i w:val="0"/>
          <w:sz w:val="28"/>
        </w:rPr>
        <w:t>составлено</w:t>
      </w:r>
      <w:r w:rsidR="00521217" w:rsidRPr="00E62269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62269">
        <w:rPr>
          <w:rFonts w:ascii="Times New Roman" w:hAnsi="Times New Roman"/>
          <w:i w:val="0"/>
          <w:sz w:val="28"/>
        </w:rPr>
        <w:t xml:space="preserve"> </w:t>
      </w:r>
      <w:r w:rsidR="001369A8" w:rsidRPr="00E62269">
        <w:rPr>
          <w:rFonts w:ascii="Times New Roman" w:hAnsi="Times New Roman"/>
          <w:i w:val="0"/>
          <w:sz w:val="28"/>
        </w:rPr>
        <w:t xml:space="preserve"> </w:t>
      </w:r>
      <w:r w:rsidR="009D7FA4" w:rsidRPr="00E62269">
        <w:rPr>
          <w:rFonts w:ascii="Times New Roman" w:hAnsi="Times New Roman"/>
          <w:i w:val="0"/>
          <w:sz w:val="28"/>
        </w:rPr>
        <w:t>Контрольно – счё</w:t>
      </w:r>
      <w:r w:rsidR="00851D8F" w:rsidRPr="00E62269">
        <w:rPr>
          <w:rFonts w:ascii="Times New Roman" w:hAnsi="Times New Roman"/>
          <w:i w:val="0"/>
          <w:sz w:val="28"/>
        </w:rPr>
        <w:t>т</w:t>
      </w:r>
      <w:r w:rsidR="00851D8F" w:rsidRPr="00E62269">
        <w:rPr>
          <w:rFonts w:ascii="Times New Roman" w:hAnsi="Times New Roman"/>
          <w:i w:val="0"/>
          <w:sz w:val="28"/>
        </w:rPr>
        <w:t>ной пала</w:t>
      </w:r>
      <w:r w:rsidR="00521217" w:rsidRPr="00E62269">
        <w:rPr>
          <w:rFonts w:ascii="Times New Roman" w:hAnsi="Times New Roman"/>
          <w:i w:val="0"/>
          <w:sz w:val="28"/>
        </w:rPr>
        <w:t>ты</w:t>
      </w:r>
      <w:r w:rsidR="00E23AB3" w:rsidRPr="00E62269">
        <w:rPr>
          <w:rFonts w:ascii="Times New Roman" w:hAnsi="Times New Roman"/>
          <w:i w:val="0"/>
          <w:sz w:val="28"/>
        </w:rPr>
        <w:t xml:space="preserve"> </w:t>
      </w:r>
      <w:r w:rsidR="00521217" w:rsidRPr="00E62269">
        <w:rPr>
          <w:rFonts w:ascii="Times New Roman" w:hAnsi="Times New Roman"/>
          <w:i w:val="0"/>
          <w:sz w:val="28"/>
        </w:rPr>
        <w:t xml:space="preserve"> </w:t>
      </w:r>
      <w:r w:rsidR="00D714DB" w:rsidRPr="00E62269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62269">
        <w:rPr>
          <w:rFonts w:ascii="Times New Roman" w:hAnsi="Times New Roman"/>
          <w:i w:val="0"/>
          <w:sz w:val="28"/>
        </w:rPr>
        <w:t xml:space="preserve"> </w:t>
      </w:r>
      <w:r w:rsidR="00521217" w:rsidRPr="00E62269">
        <w:rPr>
          <w:rFonts w:ascii="Times New Roman" w:hAnsi="Times New Roman"/>
          <w:i w:val="0"/>
          <w:sz w:val="28"/>
        </w:rPr>
        <w:t>Дамбуевы</w:t>
      </w:r>
      <w:r w:rsidR="00521217" w:rsidRPr="00824F8B">
        <w:rPr>
          <w:rFonts w:ascii="Times New Roman" w:hAnsi="Times New Roman"/>
          <w:i w:val="0"/>
          <w:sz w:val="28"/>
        </w:rPr>
        <w:t xml:space="preserve">м Ю.Ф.,  инспектором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824F8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824F8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824F8B">
        <w:rPr>
          <w:rFonts w:ascii="Times New Roman" w:hAnsi="Times New Roman"/>
          <w:i w:val="0"/>
          <w:sz w:val="28"/>
        </w:rPr>
        <w:t>исполне</w:t>
      </w:r>
      <w:r w:rsidR="00FE5BAB" w:rsidRPr="00824F8B">
        <w:rPr>
          <w:rFonts w:ascii="Times New Roman" w:hAnsi="Times New Roman"/>
          <w:i w:val="0"/>
          <w:sz w:val="28"/>
        </w:rPr>
        <w:t>ни</w:t>
      </w:r>
      <w:r w:rsidR="009A7020" w:rsidRPr="00824F8B">
        <w:rPr>
          <w:rFonts w:ascii="Times New Roman" w:hAnsi="Times New Roman"/>
          <w:i w:val="0"/>
          <w:sz w:val="28"/>
        </w:rPr>
        <w:t>и</w:t>
      </w:r>
      <w:r w:rsidR="00A400E9" w:rsidRPr="00824F8B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A400E9" w:rsidRPr="00824F8B">
        <w:rPr>
          <w:rFonts w:ascii="Times New Roman" w:hAnsi="Times New Roman"/>
          <w:i w:val="0"/>
          <w:sz w:val="28"/>
        </w:rPr>
        <w:t>» за 20</w:t>
      </w:r>
      <w:r w:rsidR="009A7020" w:rsidRPr="00824F8B">
        <w:rPr>
          <w:rFonts w:ascii="Times New Roman" w:hAnsi="Times New Roman"/>
          <w:i w:val="0"/>
          <w:sz w:val="28"/>
        </w:rPr>
        <w:t>1</w:t>
      </w:r>
      <w:r w:rsidR="003E2C75" w:rsidRPr="003E2C75">
        <w:rPr>
          <w:rFonts w:ascii="Times New Roman" w:hAnsi="Times New Roman"/>
          <w:i w:val="0"/>
          <w:sz w:val="28"/>
        </w:rPr>
        <w:t>4</w:t>
      </w:r>
      <w:r w:rsidR="00A400E9" w:rsidRPr="00824F8B">
        <w:rPr>
          <w:rFonts w:ascii="Times New Roman" w:hAnsi="Times New Roman"/>
          <w:i w:val="0"/>
          <w:sz w:val="28"/>
        </w:rPr>
        <w:t xml:space="preserve"> год</w:t>
      </w:r>
      <w:r w:rsidR="00FE5BAB" w:rsidRPr="00824F8B">
        <w:rPr>
          <w:rFonts w:ascii="Times New Roman" w:hAnsi="Times New Roman"/>
          <w:i w:val="0"/>
          <w:sz w:val="28"/>
        </w:rPr>
        <w:t>»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A858CA" w:rsidRPr="00824F8B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в соответствии с</w:t>
      </w:r>
      <w:r w:rsidR="00D714DB" w:rsidRPr="00824F8B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824F8B">
        <w:rPr>
          <w:rFonts w:ascii="Times New Roman" w:hAnsi="Times New Roman"/>
          <w:i w:val="0"/>
          <w:sz w:val="28"/>
        </w:rPr>
        <w:t>Положение</w:t>
      </w:r>
      <w:r w:rsidR="009A7020" w:rsidRPr="00824F8B">
        <w:rPr>
          <w:rFonts w:ascii="Times New Roman" w:hAnsi="Times New Roman"/>
          <w:i w:val="0"/>
          <w:sz w:val="28"/>
        </w:rPr>
        <w:t>м</w:t>
      </w:r>
      <w:r w:rsidR="00043DF5" w:rsidRPr="00824F8B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 w:rsidRPr="00824F8B">
        <w:rPr>
          <w:rFonts w:ascii="Times New Roman" w:hAnsi="Times New Roman"/>
          <w:i w:val="0"/>
          <w:sz w:val="28"/>
        </w:rPr>
        <w:t xml:space="preserve"> </w:t>
      </w:r>
      <w:r w:rsidR="00043DF5" w:rsidRPr="00824F8B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9A7020" w:rsidRPr="00824F8B">
        <w:rPr>
          <w:rFonts w:ascii="Times New Roman" w:hAnsi="Times New Roman"/>
          <w:i w:val="0"/>
          <w:sz w:val="28"/>
        </w:rPr>
        <w:t>»</w:t>
      </w:r>
      <w:r w:rsidR="00D714DB" w:rsidRPr="00824F8B">
        <w:rPr>
          <w:rFonts w:ascii="Times New Roman" w:hAnsi="Times New Roman"/>
          <w:i w:val="0"/>
          <w:sz w:val="28"/>
        </w:rPr>
        <w:t xml:space="preserve">,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Решен</w:t>
      </w:r>
      <w:r w:rsidR="00D714DB" w:rsidRPr="00824F8B">
        <w:rPr>
          <w:rFonts w:ascii="Times New Roman" w:hAnsi="Times New Roman"/>
          <w:i w:val="0"/>
          <w:sz w:val="28"/>
        </w:rPr>
        <w:t>и</w:t>
      </w:r>
      <w:r w:rsidR="00D714DB" w:rsidRPr="00824F8B">
        <w:rPr>
          <w:rFonts w:ascii="Times New Roman" w:hAnsi="Times New Roman"/>
          <w:i w:val="0"/>
          <w:sz w:val="28"/>
        </w:rPr>
        <w:t>ем Думы муниципального образования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 w:rsidRPr="00824F8B">
        <w:rPr>
          <w:rFonts w:ascii="Times New Roman" w:hAnsi="Times New Roman"/>
          <w:i w:val="0"/>
          <w:sz w:val="28"/>
        </w:rPr>
        <w:t>4</w:t>
      </w:r>
      <w:r w:rsidR="00D714DB" w:rsidRPr="00824F8B">
        <w:rPr>
          <w:rFonts w:ascii="Times New Roman" w:hAnsi="Times New Roman"/>
          <w:i w:val="0"/>
          <w:sz w:val="28"/>
        </w:rPr>
        <w:t>.</w:t>
      </w:r>
      <w:r w:rsidR="005D535E" w:rsidRPr="00824F8B">
        <w:rPr>
          <w:rFonts w:ascii="Times New Roman" w:hAnsi="Times New Roman"/>
          <w:i w:val="0"/>
          <w:sz w:val="28"/>
        </w:rPr>
        <w:t>10</w:t>
      </w:r>
      <w:r w:rsidR="00D714DB" w:rsidRPr="00824F8B">
        <w:rPr>
          <w:rFonts w:ascii="Times New Roman" w:hAnsi="Times New Roman"/>
          <w:i w:val="0"/>
          <w:sz w:val="28"/>
        </w:rPr>
        <w:t>.20</w:t>
      </w:r>
      <w:r w:rsidR="005D535E" w:rsidRPr="00824F8B">
        <w:rPr>
          <w:rFonts w:ascii="Times New Roman" w:hAnsi="Times New Roman"/>
          <w:i w:val="0"/>
          <w:sz w:val="28"/>
        </w:rPr>
        <w:t>11</w:t>
      </w:r>
      <w:r w:rsidR="00D714DB" w:rsidRPr="00824F8B">
        <w:rPr>
          <w:rFonts w:ascii="Times New Roman" w:hAnsi="Times New Roman"/>
          <w:i w:val="0"/>
          <w:sz w:val="28"/>
        </w:rPr>
        <w:t xml:space="preserve">г. </w:t>
      </w:r>
      <w:r w:rsidR="00024A46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№</w:t>
      </w:r>
      <w:r w:rsidR="005D535E" w:rsidRPr="00824F8B">
        <w:rPr>
          <w:rFonts w:ascii="Times New Roman" w:hAnsi="Times New Roman"/>
          <w:i w:val="0"/>
          <w:sz w:val="28"/>
        </w:rPr>
        <w:t>21/5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 xml:space="preserve"> «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О</w:t>
      </w:r>
      <w:r w:rsidR="005D535E" w:rsidRPr="00824F8B">
        <w:rPr>
          <w:rFonts w:ascii="Times New Roman" w:hAnsi="Times New Roman"/>
          <w:i w:val="0"/>
          <w:sz w:val="28"/>
          <w:szCs w:val="28"/>
        </w:rPr>
        <w:t>б</w:t>
      </w:r>
      <w:r w:rsidR="00E23AB3" w:rsidRPr="00824F8B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824F8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Контрольно-счетной п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а</w:t>
      </w:r>
      <w:r w:rsidR="00D714DB" w:rsidRPr="00824F8B">
        <w:rPr>
          <w:rFonts w:ascii="Times New Roman" w:hAnsi="Times New Roman"/>
          <w:i w:val="0"/>
          <w:sz w:val="28"/>
          <w:szCs w:val="28"/>
        </w:rPr>
        <w:t xml:space="preserve">лате </w:t>
      </w:r>
      <w:r w:rsidR="00D714DB" w:rsidRPr="00824F8B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, соглашением о п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е</w:t>
      </w:r>
      <w:r w:rsidR="00EF35CB" w:rsidRPr="00824F8B">
        <w:rPr>
          <w:rFonts w:ascii="Times New Roman" w:hAnsi="Times New Roman"/>
          <w:i w:val="0"/>
          <w:sz w:val="28"/>
          <w:szCs w:val="28"/>
        </w:rPr>
        <w:t>редаче полномочий по осуществлению внешнего муниципального финанс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о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вого контроля Контрольно-счётной палате муниципального образования «Б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а</w:t>
      </w:r>
      <w:r w:rsidR="003E2C75">
        <w:rPr>
          <w:rFonts w:ascii="Times New Roman" w:hAnsi="Times New Roman"/>
          <w:i w:val="0"/>
          <w:sz w:val="28"/>
          <w:szCs w:val="28"/>
        </w:rPr>
        <w:t>яндаевский район» №</w:t>
      </w:r>
      <w:r w:rsidR="003E2C75" w:rsidRPr="003E2C75">
        <w:rPr>
          <w:rFonts w:ascii="Times New Roman" w:hAnsi="Times New Roman"/>
          <w:i w:val="0"/>
          <w:sz w:val="28"/>
          <w:szCs w:val="28"/>
        </w:rPr>
        <w:t>21</w:t>
      </w:r>
      <w:r w:rsidR="00EF35CB" w:rsidRPr="00824F8B">
        <w:rPr>
          <w:rFonts w:ascii="Times New Roman" w:hAnsi="Times New Roman"/>
          <w:i w:val="0"/>
          <w:sz w:val="28"/>
          <w:szCs w:val="28"/>
        </w:rPr>
        <w:t xml:space="preserve"> от 2</w:t>
      </w:r>
      <w:r w:rsidR="003E2C75" w:rsidRPr="003E2C75">
        <w:rPr>
          <w:rFonts w:ascii="Times New Roman" w:hAnsi="Times New Roman"/>
          <w:i w:val="0"/>
          <w:sz w:val="28"/>
          <w:szCs w:val="28"/>
        </w:rPr>
        <w:t>4</w:t>
      </w:r>
      <w:r w:rsidR="00EF35CB" w:rsidRPr="00824F8B">
        <w:rPr>
          <w:rFonts w:ascii="Times New Roman" w:hAnsi="Times New Roman"/>
          <w:i w:val="0"/>
          <w:sz w:val="28"/>
          <w:szCs w:val="28"/>
        </w:rPr>
        <w:t>.12.201</w:t>
      </w:r>
      <w:r w:rsidR="003E2C75" w:rsidRPr="003E2C75">
        <w:rPr>
          <w:rFonts w:ascii="Times New Roman" w:hAnsi="Times New Roman"/>
          <w:i w:val="0"/>
          <w:sz w:val="28"/>
          <w:szCs w:val="28"/>
        </w:rPr>
        <w:t>3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г.</w:t>
      </w:r>
      <w:r w:rsidR="00D714DB" w:rsidRPr="00824F8B">
        <w:rPr>
          <w:rFonts w:ascii="Times New Roman" w:hAnsi="Times New Roman"/>
          <w:i w:val="0"/>
          <w:sz w:val="28"/>
        </w:rPr>
        <w:t xml:space="preserve"> и иными актами действующего фед</w:t>
      </w:r>
      <w:r w:rsidR="00D714DB" w:rsidRPr="00824F8B">
        <w:rPr>
          <w:rFonts w:ascii="Times New Roman" w:hAnsi="Times New Roman"/>
          <w:i w:val="0"/>
          <w:sz w:val="28"/>
        </w:rPr>
        <w:t>е</w:t>
      </w:r>
      <w:r w:rsidR="00D714DB" w:rsidRPr="00824F8B">
        <w:rPr>
          <w:rFonts w:ascii="Times New Roman" w:hAnsi="Times New Roman"/>
          <w:i w:val="0"/>
          <w:sz w:val="28"/>
        </w:rPr>
        <w:t>рального и областного законодательства</w:t>
      </w:r>
      <w:r w:rsidR="00B864F2" w:rsidRPr="00824F8B">
        <w:rPr>
          <w:rFonts w:ascii="Times New Roman" w:hAnsi="Times New Roman"/>
          <w:i w:val="0"/>
          <w:sz w:val="28"/>
        </w:rPr>
        <w:t>.</w:t>
      </w:r>
    </w:p>
    <w:p w:rsidR="00570926" w:rsidRPr="00824F8B" w:rsidRDefault="00570926" w:rsidP="00117914">
      <w:pPr>
        <w:ind w:firstLine="567"/>
        <w:jc w:val="both"/>
        <w:rPr>
          <w:sz w:val="28"/>
        </w:rPr>
      </w:pPr>
      <w:r w:rsidRPr="00824F8B">
        <w:rPr>
          <w:sz w:val="28"/>
        </w:rPr>
        <w:t xml:space="preserve">Подготовка заключения осуществлена на основании </w:t>
      </w:r>
      <w:r w:rsidR="009A7020" w:rsidRPr="00824F8B">
        <w:rPr>
          <w:sz w:val="28"/>
        </w:rPr>
        <w:t>обращения</w:t>
      </w:r>
      <w:r w:rsidR="00043DF5" w:rsidRPr="00824F8B">
        <w:rPr>
          <w:sz w:val="28"/>
        </w:rPr>
        <w:t xml:space="preserve"> Главы МО «</w:t>
      </w:r>
      <w:r w:rsidR="0040308A" w:rsidRPr="00824F8B">
        <w:rPr>
          <w:sz w:val="28"/>
        </w:rPr>
        <w:t>Тургеневка</w:t>
      </w:r>
      <w:r w:rsidR="00043DF5" w:rsidRPr="00824F8B">
        <w:rPr>
          <w:sz w:val="28"/>
        </w:rPr>
        <w:t xml:space="preserve">» </w:t>
      </w:r>
      <w:r w:rsidR="00B864F2" w:rsidRPr="00824F8B">
        <w:rPr>
          <w:sz w:val="28"/>
        </w:rPr>
        <w:t xml:space="preserve"> «О</w:t>
      </w:r>
      <w:r w:rsidR="00EF35CB" w:rsidRPr="00824F8B">
        <w:rPr>
          <w:sz w:val="28"/>
        </w:rPr>
        <w:t xml:space="preserve"> проведении экспертизы</w:t>
      </w:r>
      <w:r w:rsidR="009A7020" w:rsidRPr="00824F8B">
        <w:rPr>
          <w:sz w:val="28"/>
        </w:rPr>
        <w:t xml:space="preserve"> годового</w:t>
      </w:r>
      <w:r w:rsidR="00EF35CB" w:rsidRPr="00824F8B">
        <w:rPr>
          <w:sz w:val="28"/>
        </w:rPr>
        <w:t xml:space="preserve"> </w:t>
      </w:r>
      <w:r w:rsidR="009A7020" w:rsidRPr="00824F8B">
        <w:rPr>
          <w:sz w:val="28"/>
        </w:rPr>
        <w:t>отчета</w:t>
      </w:r>
      <w:r w:rsidR="00FE5BAB" w:rsidRPr="00824F8B">
        <w:rPr>
          <w:sz w:val="28"/>
        </w:rPr>
        <w:t xml:space="preserve"> </w:t>
      </w:r>
      <w:r w:rsidR="009A7020" w:rsidRPr="00824F8B">
        <w:rPr>
          <w:sz w:val="28"/>
        </w:rPr>
        <w:t>об исполн</w:t>
      </w:r>
      <w:r w:rsidR="009A7020" w:rsidRPr="00824F8B">
        <w:rPr>
          <w:sz w:val="28"/>
        </w:rPr>
        <w:t>е</w:t>
      </w:r>
      <w:r w:rsidR="009A7020" w:rsidRPr="00824F8B">
        <w:rPr>
          <w:sz w:val="28"/>
        </w:rPr>
        <w:t>нии</w:t>
      </w:r>
      <w:r w:rsidR="00043DF5" w:rsidRPr="00824F8B">
        <w:rPr>
          <w:sz w:val="28"/>
        </w:rPr>
        <w:t xml:space="preserve"> бюджета муниципального образования «</w:t>
      </w:r>
      <w:r w:rsidR="0040308A" w:rsidRPr="00824F8B">
        <w:rPr>
          <w:sz w:val="28"/>
        </w:rPr>
        <w:t>Тургеневка</w:t>
      </w:r>
      <w:r w:rsidR="00043DF5" w:rsidRPr="00824F8B">
        <w:rPr>
          <w:sz w:val="28"/>
        </w:rPr>
        <w:t>» за 201</w:t>
      </w:r>
      <w:r w:rsidR="003E2C75" w:rsidRPr="003E2C75">
        <w:rPr>
          <w:sz w:val="28"/>
        </w:rPr>
        <w:t>4</w:t>
      </w:r>
      <w:r w:rsidR="00043DF5" w:rsidRPr="00824F8B">
        <w:rPr>
          <w:sz w:val="28"/>
        </w:rPr>
        <w:t xml:space="preserve"> год</w:t>
      </w:r>
      <w:r w:rsidR="00FE5BAB" w:rsidRPr="00824F8B">
        <w:rPr>
          <w:sz w:val="28"/>
        </w:rPr>
        <w:t>.</w:t>
      </w:r>
    </w:p>
    <w:p w:rsidR="002E126F" w:rsidRPr="00824F8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824F8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F1A02" w:rsidRPr="00824F8B">
        <w:rPr>
          <w:rFonts w:ascii="Times New Roman" w:hAnsi="Times New Roman"/>
          <w:i w:val="0"/>
          <w:sz w:val="28"/>
        </w:rPr>
        <w:t>» за 201</w:t>
      </w:r>
      <w:r w:rsidR="003E2C75" w:rsidRPr="003E2C75">
        <w:rPr>
          <w:rFonts w:ascii="Times New Roman" w:hAnsi="Times New Roman"/>
          <w:i w:val="0"/>
          <w:sz w:val="28"/>
        </w:rPr>
        <w:t>4</w:t>
      </w:r>
      <w:r w:rsidR="00521217" w:rsidRPr="00824F8B">
        <w:rPr>
          <w:rFonts w:ascii="Times New Roman" w:hAnsi="Times New Roman"/>
          <w:i w:val="0"/>
          <w:sz w:val="28"/>
        </w:rPr>
        <w:t xml:space="preserve"> год</w:t>
      </w:r>
      <w:r w:rsidRPr="00824F8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Pr="00824F8B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824F8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824F8B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Pr="00824F8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824F8B">
        <w:rPr>
          <w:rFonts w:ascii="Times New Roman" w:hAnsi="Times New Roman"/>
          <w:b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570926" w:rsidRPr="00824F8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824F8B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824F8B">
        <w:rPr>
          <w:sz w:val="28"/>
        </w:rPr>
        <w:lastRenderedPageBreak/>
        <w:t>М</w:t>
      </w:r>
      <w:r w:rsidR="000F1A02" w:rsidRPr="00824F8B">
        <w:rPr>
          <w:sz w:val="28"/>
        </w:rPr>
        <w:t>униципальное образование «</w:t>
      </w:r>
      <w:r w:rsidR="0040308A" w:rsidRPr="00824F8B">
        <w:rPr>
          <w:sz w:val="28"/>
        </w:rPr>
        <w:t>Тургеневка</w:t>
      </w:r>
      <w:r w:rsidRPr="00824F8B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824F8B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на 201</w:t>
      </w:r>
      <w:r w:rsidR="003E2C75" w:rsidRPr="003E2C75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</w:t>
      </w:r>
      <w:r w:rsidR="008D1A79" w:rsidRPr="00824F8B">
        <w:rPr>
          <w:rFonts w:ascii="Times New Roman" w:hAnsi="Times New Roman"/>
          <w:i w:val="0"/>
          <w:sz w:val="28"/>
        </w:rPr>
        <w:t>администрация</w:t>
      </w:r>
      <w:r w:rsidR="0086306D" w:rsidRPr="00824F8B">
        <w:rPr>
          <w:rFonts w:ascii="Times New Roman" w:hAnsi="Times New Roman"/>
          <w:i w:val="0"/>
          <w:sz w:val="28"/>
        </w:rPr>
        <w:t xml:space="preserve"> и Дума</w:t>
      </w:r>
      <w:r w:rsidR="008D1A79" w:rsidRPr="00824F8B">
        <w:rPr>
          <w:rFonts w:ascii="Times New Roman" w:hAnsi="Times New Roman"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8D1A79" w:rsidRPr="00824F8B">
        <w:rPr>
          <w:rFonts w:ascii="Times New Roman" w:hAnsi="Times New Roman"/>
          <w:i w:val="0"/>
          <w:sz w:val="28"/>
        </w:rPr>
        <w:t xml:space="preserve">» </w:t>
      </w:r>
      <w:r w:rsidRPr="00824F8B">
        <w:rPr>
          <w:rFonts w:ascii="Times New Roman" w:hAnsi="Times New Roman"/>
          <w:i w:val="0"/>
          <w:sz w:val="28"/>
        </w:rPr>
        <w:t>руководствова</w:t>
      </w:r>
      <w:r w:rsidR="0086306D" w:rsidRPr="00824F8B">
        <w:rPr>
          <w:rFonts w:ascii="Times New Roman" w:hAnsi="Times New Roman"/>
          <w:i w:val="0"/>
          <w:sz w:val="28"/>
        </w:rPr>
        <w:t>ли</w:t>
      </w:r>
      <w:r w:rsidRPr="00824F8B">
        <w:rPr>
          <w:rFonts w:ascii="Times New Roman" w:hAnsi="Times New Roman"/>
          <w:i w:val="0"/>
          <w:sz w:val="28"/>
        </w:rPr>
        <w:t>сь Бюджетным кодексом Росси</w:t>
      </w:r>
      <w:r w:rsidRPr="00824F8B">
        <w:rPr>
          <w:rFonts w:ascii="Times New Roman" w:hAnsi="Times New Roman"/>
          <w:i w:val="0"/>
          <w:sz w:val="28"/>
        </w:rPr>
        <w:t>й</w:t>
      </w:r>
      <w:r w:rsidRPr="00824F8B">
        <w:rPr>
          <w:rFonts w:ascii="Times New Roman" w:hAnsi="Times New Roman"/>
          <w:i w:val="0"/>
          <w:sz w:val="28"/>
        </w:rPr>
        <w:t>ской Федерации</w:t>
      </w:r>
      <w:r w:rsidR="007E33C8" w:rsidRPr="00824F8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730CF0" w:rsidRPr="00824F8B">
        <w:rPr>
          <w:rFonts w:ascii="Times New Roman" w:hAnsi="Times New Roman"/>
          <w:i w:val="0"/>
          <w:sz w:val="28"/>
        </w:rPr>
        <w:t>».</w:t>
      </w:r>
    </w:p>
    <w:p w:rsidR="007E33C8" w:rsidRPr="00824F8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процесс</w:t>
      </w:r>
      <w:r w:rsidR="003E76DA" w:rsidRPr="00824F8B">
        <w:rPr>
          <w:rFonts w:ascii="Times New Roman" w:hAnsi="Times New Roman"/>
          <w:i w:val="0"/>
          <w:sz w:val="28"/>
        </w:rPr>
        <w:t xml:space="preserve"> в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3E76DA" w:rsidRPr="00824F8B">
        <w:rPr>
          <w:rFonts w:ascii="Times New Roman" w:hAnsi="Times New Roman"/>
          <w:i w:val="0"/>
          <w:sz w:val="28"/>
        </w:rPr>
        <w:t xml:space="preserve">»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3E76DA" w:rsidRPr="00824F8B">
        <w:rPr>
          <w:rFonts w:ascii="Times New Roman" w:hAnsi="Times New Roman"/>
          <w:i w:val="0"/>
          <w:sz w:val="28"/>
        </w:rPr>
        <w:t>в 201</w:t>
      </w:r>
      <w:r w:rsidR="003E2C75" w:rsidRPr="003E2C75">
        <w:rPr>
          <w:rFonts w:ascii="Times New Roman" w:hAnsi="Times New Roman"/>
          <w:i w:val="0"/>
          <w:sz w:val="28"/>
        </w:rPr>
        <w:t>4</w:t>
      </w:r>
      <w:r w:rsidR="003E76DA" w:rsidRPr="00824F8B">
        <w:rPr>
          <w:rFonts w:ascii="Times New Roman" w:hAnsi="Times New Roman"/>
          <w:i w:val="0"/>
          <w:sz w:val="28"/>
        </w:rPr>
        <w:t xml:space="preserve"> году</w:t>
      </w:r>
      <w:r w:rsidR="003E2C75" w:rsidRPr="003E2C75">
        <w:rPr>
          <w:rFonts w:ascii="Times New Roman" w:hAnsi="Times New Roman"/>
          <w:i w:val="0"/>
          <w:sz w:val="28"/>
        </w:rPr>
        <w:t xml:space="preserve"> </w:t>
      </w:r>
      <w:r w:rsidR="003E2C75" w:rsidRPr="00824F8B">
        <w:rPr>
          <w:rFonts w:ascii="Times New Roman" w:hAnsi="Times New Roman"/>
          <w:i w:val="0"/>
          <w:sz w:val="28"/>
        </w:rPr>
        <w:t>регламентирова</w:t>
      </w:r>
      <w:r w:rsidR="003E2C75" w:rsidRPr="00824F8B">
        <w:rPr>
          <w:rFonts w:ascii="Times New Roman" w:hAnsi="Times New Roman"/>
          <w:i w:val="0"/>
          <w:sz w:val="28"/>
        </w:rPr>
        <w:t>л</w:t>
      </w:r>
      <w:r w:rsidR="003E2C75" w:rsidRPr="00824F8B">
        <w:rPr>
          <w:rFonts w:ascii="Times New Roman" w:hAnsi="Times New Roman"/>
          <w:i w:val="0"/>
          <w:sz w:val="28"/>
        </w:rPr>
        <w:t>ся</w:t>
      </w:r>
      <w:r w:rsidR="003E76DA" w:rsidRPr="00824F8B">
        <w:rPr>
          <w:rFonts w:ascii="Times New Roman" w:hAnsi="Times New Roman"/>
          <w:i w:val="0"/>
          <w:sz w:val="28"/>
        </w:rPr>
        <w:t xml:space="preserve"> Положением о бюджетном процессе в муниципальном образовании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="003E76DA" w:rsidRPr="00824F8B">
        <w:rPr>
          <w:rFonts w:ascii="Times New Roman" w:hAnsi="Times New Roman"/>
          <w:i w:val="0"/>
          <w:sz w:val="28"/>
        </w:rPr>
        <w:t>» (далее – Положение о бюджетном процессе</w:t>
      </w:r>
      <w:r w:rsidR="003E76DA" w:rsidRPr="00BF4809">
        <w:rPr>
          <w:rFonts w:ascii="Times New Roman" w:hAnsi="Times New Roman"/>
          <w:i w:val="0"/>
          <w:sz w:val="28"/>
        </w:rPr>
        <w:t xml:space="preserve">), </w:t>
      </w:r>
      <w:r w:rsidR="00B57EC0" w:rsidRPr="00BF4809">
        <w:rPr>
          <w:rFonts w:ascii="Times New Roman" w:hAnsi="Times New Roman"/>
          <w:i w:val="0"/>
          <w:sz w:val="28"/>
        </w:rPr>
        <w:t>в редакции</w:t>
      </w:r>
      <w:r w:rsidR="00914C8E" w:rsidRPr="00BF4809">
        <w:rPr>
          <w:rFonts w:ascii="Times New Roman" w:hAnsi="Times New Roman"/>
          <w:i w:val="0"/>
          <w:sz w:val="28"/>
        </w:rPr>
        <w:t xml:space="preserve"> от</w:t>
      </w:r>
      <w:r w:rsidR="0040308A" w:rsidRPr="00BF4809">
        <w:rPr>
          <w:rFonts w:ascii="Times New Roman" w:hAnsi="Times New Roman"/>
          <w:i w:val="0"/>
          <w:sz w:val="28"/>
        </w:rPr>
        <w:t xml:space="preserve"> </w:t>
      </w:r>
      <w:r w:rsidR="00B57EC0" w:rsidRPr="00BF4809">
        <w:rPr>
          <w:rFonts w:ascii="Times New Roman" w:hAnsi="Times New Roman"/>
          <w:i w:val="0"/>
          <w:sz w:val="28"/>
        </w:rPr>
        <w:t xml:space="preserve"> 21.12.2012г. №75. </w:t>
      </w:r>
      <w:r w:rsidR="003E2C75" w:rsidRPr="003E2C75">
        <w:rPr>
          <w:rFonts w:ascii="Times New Roman" w:hAnsi="Times New Roman"/>
          <w:i w:val="0"/>
          <w:sz w:val="28"/>
        </w:rPr>
        <w:t xml:space="preserve"> </w:t>
      </w:r>
      <w:r w:rsidR="00264B9E" w:rsidRPr="00BF4809">
        <w:rPr>
          <w:rFonts w:ascii="Times New Roman" w:hAnsi="Times New Roman"/>
          <w:i w:val="0"/>
          <w:sz w:val="28"/>
        </w:rPr>
        <w:t xml:space="preserve"> Положением о бюджетном процессе</w:t>
      </w:r>
      <w:r w:rsidR="002F4B8E" w:rsidRPr="00BF4809">
        <w:rPr>
          <w:rFonts w:ascii="Times New Roman" w:hAnsi="Times New Roman"/>
          <w:i w:val="0"/>
          <w:sz w:val="28"/>
        </w:rPr>
        <w:t xml:space="preserve"> опре</w:t>
      </w:r>
      <w:r w:rsidR="002F4B8E" w:rsidRPr="00824F8B">
        <w:rPr>
          <w:rFonts w:ascii="Times New Roman" w:hAnsi="Times New Roman"/>
          <w:i w:val="0"/>
          <w:sz w:val="28"/>
        </w:rPr>
        <w:t>делял</w:t>
      </w:r>
      <w:r w:rsidR="00264B9E" w:rsidRPr="00824F8B">
        <w:rPr>
          <w:rFonts w:ascii="Times New Roman" w:hAnsi="Times New Roman"/>
          <w:i w:val="0"/>
          <w:sz w:val="28"/>
        </w:rPr>
        <w:t>ись</w:t>
      </w:r>
      <w:r w:rsidR="002F4B8E" w:rsidRPr="00824F8B">
        <w:rPr>
          <w:rFonts w:ascii="Times New Roman" w:hAnsi="Times New Roman"/>
          <w:i w:val="0"/>
          <w:sz w:val="28"/>
        </w:rPr>
        <w:t xml:space="preserve"> учас</w:t>
      </w:r>
      <w:r w:rsidR="002F4B8E" w:rsidRPr="00824F8B">
        <w:rPr>
          <w:rFonts w:ascii="Times New Roman" w:hAnsi="Times New Roman"/>
          <w:i w:val="0"/>
          <w:sz w:val="28"/>
        </w:rPr>
        <w:t>т</w:t>
      </w:r>
      <w:r w:rsidR="002F4B8E" w:rsidRPr="00824F8B">
        <w:rPr>
          <w:rFonts w:ascii="Times New Roman" w:hAnsi="Times New Roman"/>
          <w:i w:val="0"/>
          <w:sz w:val="28"/>
        </w:rPr>
        <w:t>ник</w:t>
      </w:r>
      <w:r w:rsidR="00264B9E" w:rsidRPr="00824F8B">
        <w:rPr>
          <w:rFonts w:ascii="Times New Roman" w:hAnsi="Times New Roman"/>
          <w:i w:val="0"/>
          <w:sz w:val="28"/>
        </w:rPr>
        <w:t xml:space="preserve">и </w:t>
      </w:r>
      <w:r w:rsidR="002F4B8E" w:rsidRPr="00824F8B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</w:t>
      </w:r>
      <w:r w:rsidR="002F4B8E" w:rsidRPr="00824F8B">
        <w:rPr>
          <w:rFonts w:ascii="Times New Roman" w:hAnsi="Times New Roman"/>
          <w:i w:val="0"/>
          <w:sz w:val="28"/>
        </w:rPr>
        <w:t>е</w:t>
      </w:r>
      <w:r w:rsidR="002F4B8E" w:rsidRPr="00824F8B">
        <w:rPr>
          <w:rFonts w:ascii="Times New Roman" w:hAnsi="Times New Roman"/>
          <w:i w:val="0"/>
          <w:sz w:val="28"/>
        </w:rPr>
        <w:t>ния и исполнения бюджета, а также осуществление контроля за его исполн</w:t>
      </w:r>
      <w:r w:rsidR="002F4B8E" w:rsidRPr="00824F8B">
        <w:rPr>
          <w:rFonts w:ascii="Times New Roman" w:hAnsi="Times New Roman"/>
          <w:i w:val="0"/>
          <w:sz w:val="28"/>
        </w:rPr>
        <w:t>е</w:t>
      </w:r>
      <w:r w:rsidR="002F4B8E" w:rsidRPr="00824F8B">
        <w:rPr>
          <w:rFonts w:ascii="Times New Roman" w:hAnsi="Times New Roman"/>
          <w:i w:val="0"/>
          <w:sz w:val="28"/>
        </w:rPr>
        <w:t>нием.</w:t>
      </w:r>
    </w:p>
    <w:p w:rsidR="002F4B8E" w:rsidRPr="009C7928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824F8B">
        <w:rPr>
          <w:rFonts w:ascii="Times New Roman" w:hAnsi="Times New Roman"/>
          <w:i w:val="0"/>
          <w:sz w:val="28"/>
        </w:rPr>
        <w:t>п.2 ст. 172</w:t>
      </w:r>
      <w:r w:rsidR="00336995" w:rsidRPr="00824F8B">
        <w:rPr>
          <w:rFonts w:ascii="Times New Roman" w:hAnsi="Times New Roman"/>
          <w:i w:val="0"/>
          <w:sz w:val="28"/>
        </w:rPr>
        <w:t xml:space="preserve"> главы 20</w:t>
      </w:r>
      <w:r w:rsidR="00FD3831" w:rsidRPr="00FD3831">
        <w:rPr>
          <w:rFonts w:ascii="Times New Roman" w:hAnsi="Times New Roman"/>
          <w:i w:val="0"/>
          <w:sz w:val="28"/>
        </w:rPr>
        <w:t xml:space="preserve"> </w:t>
      </w:r>
      <w:r w:rsidR="00FD3831" w:rsidRPr="00824F8B">
        <w:rPr>
          <w:rFonts w:ascii="Times New Roman" w:hAnsi="Times New Roman"/>
          <w:i w:val="0"/>
          <w:sz w:val="28"/>
        </w:rPr>
        <w:t>Бюджетного кодекса РФ</w:t>
      </w:r>
      <w:r w:rsidR="00336995" w:rsidRPr="00824F8B">
        <w:rPr>
          <w:rFonts w:ascii="Times New Roman" w:hAnsi="Times New Roman"/>
          <w:i w:val="0"/>
          <w:sz w:val="28"/>
        </w:rPr>
        <w:t xml:space="preserve"> «Основы составления проектов бюджетов»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2F4B8E" w:rsidRPr="00824F8B">
        <w:rPr>
          <w:rFonts w:ascii="Times New Roman" w:hAnsi="Times New Roman"/>
          <w:i w:val="0"/>
          <w:sz w:val="28"/>
        </w:rPr>
        <w:t>составление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2F4B8E" w:rsidRPr="00824F8B">
        <w:rPr>
          <w:rFonts w:ascii="Times New Roman" w:hAnsi="Times New Roman"/>
          <w:i w:val="0"/>
          <w:sz w:val="28"/>
        </w:rPr>
        <w:t xml:space="preserve">» </w:t>
      </w:r>
      <w:r w:rsidR="002F4B8E" w:rsidRPr="009C7928">
        <w:rPr>
          <w:rFonts w:ascii="Times New Roman" w:hAnsi="Times New Roman"/>
          <w:i w:val="0"/>
          <w:sz w:val="28"/>
        </w:rPr>
        <w:t>на</w:t>
      </w:r>
      <w:r w:rsidR="009C7928" w:rsidRPr="009C7928">
        <w:rPr>
          <w:rFonts w:ascii="Times New Roman" w:hAnsi="Times New Roman"/>
          <w:i w:val="0"/>
          <w:sz w:val="28"/>
        </w:rPr>
        <w:t xml:space="preserve"> на 201</w:t>
      </w:r>
      <w:r w:rsidR="003E2C75" w:rsidRPr="003E2C75">
        <w:rPr>
          <w:rFonts w:ascii="Times New Roman" w:hAnsi="Times New Roman"/>
          <w:i w:val="0"/>
          <w:sz w:val="28"/>
        </w:rPr>
        <w:t>4</w:t>
      </w:r>
      <w:r w:rsidR="009C7928" w:rsidRPr="009C7928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3E2C75" w:rsidRPr="003E2C75">
        <w:rPr>
          <w:rFonts w:ascii="Times New Roman" w:hAnsi="Times New Roman"/>
          <w:i w:val="0"/>
          <w:sz w:val="28"/>
        </w:rPr>
        <w:t>5</w:t>
      </w:r>
      <w:r w:rsidR="009C7928" w:rsidRPr="009C7928">
        <w:rPr>
          <w:rFonts w:ascii="Times New Roman" w:hAnsi="Times New Roman"/>
          <w:i w:val="0"/>
          <w:sz w:val="28"/>
        </w:rPr>
        <w:t xml:space="preserve"> и 201</w:t>
      </w:r>
      <w:r w:rsidR="003E2C75" w:rsidRPr="003E2C75">
        <w:rPr>
          <w:rFonts w:ascii="Times New Roman" w:hAnsi="Times New Roman"/>
          <w:i w:val="0"/>
          <w:sz w:val="28"/>
        </w:rPr>
        <w:t>6</w:t>
      </w:r>
      <w:r w:rsidR="009C7928" w:rsidRPr="009C7928">
        <w:rPr>
          <w:rFonts w:ascii="Times New Roman" w:hAnsi="Times New Roman"/>
          <w:i w:val="0"/>
          <w:sz w:val="28"/>
        </w:rPr>
        <w:t xml:space="preserve"> годов </w:t>
      </w:r>
      <w:r w:rsidR="002F4B8E" w:rsidRPr="009C7928">
        <w:rPr>
          <w:rFonts w:ascii="Times New Roman" w:hAnsi="Times New Roman"/>
          <w:i w:val="0"/>
          <w:sz w:val="28"/>
        </w:rPr>
        <w:t>основывалось на:</w:t>
      </w:r>
    </w:p>
    <w:p w:rsidR="00BD3DC7" w:rsidRPr="00824F8B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прогнозе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824F8B">
        <w:rPr>
          <w:rFonts w:ascii="Times New Roman" w:hAnsi="Times New Roman"/>
          <w:i w:val="0"/>
          <w:sz w:val="28"/>
        </w:rPr>
        <w:t>а</w:t>
      </w:r>
      <w:r w:rsidR="00092566" w:rsidRPr="00824F8B">
        <w:rPr>
          <w:rFonts w:ascii="Times New Roman" w:hAnsi="Times New Roman"/>
          <w:i w:val="0"/>
          <w:sz w:val="28"/>
        </w:rPr>
        <w:t>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9C7928">
        <w:rPr>
          <w:rFonts w:ascii="Times New Roman" w:hAnsi="Times New Roman"/>
          <w:i w:val="0"/>
          <w:sz w:val="28"/>
        </w:rPr>
        <w:t>на</w:t>
      </w:r>
      <w:r w:rsidR="009C7928" w:rsidRPr="009C7928">
        <w:rPr>
          <w:rFonts w:ascii="Times New Roman" w:hAnsi="Times New Roman"/>
          <w:i w:val="0"/>
          <w:sz w:val="28"/>
        </w:rPr>
        <w:t xml:space="preserve"> 201</w:t>
      </w:r>
      <w:r w:rsidR="00DF2FF5" w:rsidRPr="00DF2FF5">
        <w:rPr>
          <w:rFonts w:ascii="Times New Roman" w:hAnsi="Times New Roman"/>
          <w:i w:val="0"/>
          <w:sz w:val="28"/>
        </w:rPr>
        <w:t>4</w:t>
      </w:r>
      <w:r w:rsidR="009C7928" w:rsidRPr="009C7928">
        <w:rPr>
          <w:rFonts w:ascii="Times New Roman" w:hAnsi="Times New Roman"/>
          <w:i w:val="0"/>
          <w:sz w:val="28"/>
        </w:rPr>
        <w:t>-201</w:t>
      </w:r>
      <w:r w:rsidR="00DF2FF5" w:rsidRPr="00DF2FF5">
        <w:rPr>
          <w:rFonts w:ascii="Times New Roman" w:hAnsi="Times New Roman"/>
          <w:i w:val="0"/>
          <w:sz w:val="28"/>
        </w:rPr>
        <w:t>6</w:t>
      </w:r>
      <w:r w:rsidR="009C7928" w:rsidRPr="009C7928">
        <w:rPr>
          <w:rFonts w:ascii="Times New Roman" w:hAnsi="Times New Roman"/>
          <w:i w:val="0"/>
          <w:sz w:val="28"/>
        </w:rPr>
        <w:t xml:space="preserve"> годы</w:t>
      </w:r>
      <w:r w:rsidR="00E441E0" w:rsidRPr="00824F8B">
        <w:rPr>
          <w:rFonts w:ascii="Times New Roman" w:hAnsi="Times New Roman"/>
          <w:i w:val="0"/>
          <w:sz w:val="28"/>
        </w:rPr>
        <w:t>;</w:t>
      </w:r>
    </w:p>
    <w:p w:rsidR="00931392" w:rsidRPr="00824F8B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="00092566" w:rsidRPr="00824F8B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</w:t>
      </w:r>
      <w:r w:rsidR="00DF2FF5" w:rsidRPr="00DF2FF5">
        <w:rPr>
          <w:rFonts w:ascii="Times New Roman" w:hAnsi="Times New Roman"/>
          <w:i w:val="0"/>
          <w:sz w:val="28"/>
        </w:rPr>
        <w:t>4</w:t>
      </w:r>
      <w:r w:rsidR="00926A8F" w:rsidRPr="00926A8F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DF2FF5" w:rsidRPr="00DF2FF5">
        <w:rPr>
          <w:rFonts w:ascii="Times New Roman" w:hAnsi="Times New Roman"/>
          <w:i w:val="0"/>
          <w:sz w:val="28"/>
        </w:rPr>
        <w:t>5</w:t>
      </w:r>
      <w:r w:rsidR="00926A8F" w:rsidRPr="00926A8F">
        <w:rPr>
          <w:rFonts w:ascii="Times New Roman" w:hAnsi="Times New Roman"/>
          <w:i w:val="0"/>
          <w:sz w:val="28"/>
        </w:rPr>
        <w:t xml:space="preserve"> и 201</w:t>
      </w:r>
      <w:r w:rsidR="00DF2FF5" w:rsidRPr="00DF2FF5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годов</w:t>
      </w:r>
      <w:r w:rsidR="00926A8F">
        <w:rPr>
          <w:rFonts w:ascii="Times New Roman" w:hAnsi="Times New Roman"/>
          <w:i w:val="0"/>
          <w:sz w:val="28"/>
        </w:rPr>
        <w:t>.</w:t>
      </w:r>
    </w:p>
    <w:p w:rsidR="003015EF" w:rsidRPr="00824F8B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824F8B">
        <w:rPr>
          <w:rFonts w:ascii="Times New Roman" w:hAnsi="Times New Roman"/>
          <w:i w:val="0"/>
          <w:sz w:val="28"/>
        </w:rPr>
        <w:t>т</w:t>
      </w:r>
      <w:r w:rsidRPr="00824F8B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4877D4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824F8B">
        <w:rPr>
          <w:rFonts w:ascii="Times New Roman" w:hAnsi="Times New Roman"/>
          <w:i w:val="0"/>
          <w:sz w:val="28"/>
        </w:rPr>
        <w:t>:</w:t>
      </w:r>
    </w:p>
    <w:p w:rsidR="00336995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>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»;</w:t>
      </w:r>
    </w:p>
    <w:p w:rsidR="006075F0" w:rsidRPr="00824F8B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решении о бюджете</w:t>
      </w:r>
      <w:r w:rsidR="00C91A2A" w:rsidRPr="00824F8B">
        <w:rPr>
          <w:rFonts w:ascii="Times New Roman" w:hAnsi="Times New Roman"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C91A2A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926A8F" w:rsidRPr="00926A8F">
        <w:rPr>
          <w:rFonts w:ascii="Times New Roman" w:hAnsi="Times New Roman"/>
          <w:i w:val="0"/>
          <w:sz w:val="28"/>
        </w:rPr>
        <w:t>на 201</w:t>
      </w:r>
      <w:r w:rsidR="005B16DB" w:rsidRPr="005B16DB">
        <w:rPr>
          <w:rFonts w:ascii="Times New Roman" w:hAnsi="Times New Roman"/>
          <w:i w:val="0"/>
          <w:sz w:val="28"/>
        </w:rPr>
        <w:t>4</w:t>
      </w:r>
      <w:r w:rsidR="00926A8F" w:rsidRPr="00926A8F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5B16DB" w:rsidRPr="005B16DB">
        <w:rPr>
          <w:rFonts w:ascii="Times New Roman" w:hAnsi="Times New Roman"/>
          <w:i w:val="0"/>
          <w:sz w:val="28"/>
        </w:rPr>
        <w:t>5</w:t>
      </w:r>
      <w:r w:rsidR="00926A8F" w:rsidRPr="00926A8F">
        <w:rPr>
          <w:rFonts w:ascii="Times New Roman" w:hAnsi="Times New Roman"/>
          <w:i w:val="0"/>
          <w:sz w:val="28"/>
        </w:rPr>
        <w:t xml:space="preserve"> и 201</w:t>
      </w:r>
      <w:r w:rsidR="005B16DB" w:rsidRPr="005B16DB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годов</w:t>
      </w:r>
      <w:r w:rsidR="00926A8F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содержатся основные характеристики бюджета, к которым относятся общий объем доходов, общий объем расходов и дефицит </w:t>
      </w:r>
      <w:r w:rsidR="006E6194" w:rsidRPr="00824F8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824F8B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</w:t>
      </w:r>
      <w:r w:rsidR="00DD3441" w:rsidRPr="00824F8B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9C7928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</w:t>
      </w:r>
      <w:r w:rsidR="005B16DB" w:rsidRPr="005B16DB">
        <w:rPr>
          <w:rFonts w:ascii="Times New Roman" w:hAnsi="Times New Roman"/>
          <w:i w:val="0"/>
          <w:sz w:val="28"/>
        </w:rPr>
        <w:t>4</w:t>
      </w:r>
      <w:r w:rsidR="00926A8F" w:rsidRPr="00926A8F">
        <w:rPr>
          <w:rFonts w:ascii="Times New Roman" w:hAnsi="Times New Roman"/>
          <w:i w:val="0"/>
          <w:sz w:val="28"/>
        </w:rPr>
        <w:t xml:space="preserve"> год и пл</w:t>
      </w:r>
      <w:r w:rsidR="00926A8F" w:rsidRPr="00926A8F">
        <w:rPr>
          <w:rFonts w:ascii="Times New Roman" w:hAnsi="Times New Roman"/>
          <w:i w:val="0"/>
          <w:sz w:val="28"/>
        </w:rPr>
        <w:t>а</w:t>
      </w:r>
      <w:r w:rsidR="00926A8F" w:rsidRPr="00926A8F">
        <w:rPr>
          <w:rFonts w:ascii="Times New Roman" w:hAnsi="Times New Roman"/>
          <w:i w:val="0"/>
          <w:sz w:val="28"/>
        </w:rPr>
        <w:t>новый период 201</w:t>
      </w:r>
      <w:r w:rsidR="005B16DB" w:rsidRPr="005B16DB">
        <w:rPr>
          <w:rFonts w:ascii="Times New Roman" w:hAnsi="Times New Roman"/>
          <w:i w:val="0"/>
          <w:sz w:val="28"/>
        </w:rPr>
        <w:t>5</w:t>
      </w:r>
      <w:r w:rsidR="00926A8F" w:rsidRPr="00926A8F">
        <w:rPr>
          <w:rFonts w:ascii="Times New Roman" w:hAnsi="Times New Roman"/>
          <w:i w:val="0"/>
          <w:sz w:val="28"/>
        </w:rPr>
        <w:t xml:space="preserve"> и 201</w:t>
      </w:r>
      <w:r w:rsidR="005B16DB" w:rsidRPr="005B16DB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годов</w:t>
      </w:r>
      <w:r w:rsidR="00DD3441" w:rsidRPr="00824F8B">
        <w:rPr>
          <w:rFonts w:ascii="Times New Roman" w:hAnsi="Times New Roman"/>
          <w:i w:val="0"/>
          <w:sz w:val="28"/>
        </w:rPr>
        <w:t>;</w:t>
      </w:r>
    </w:p>
    <w:p w:rsidR="005A327D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</w:t>
      </w:r>
      <w:r w:rsidR="005A327D" w:rsidRPr="00824F8B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824F8B">
        <w:rPr>
          <w:rFonts w:ascii="Times New Roman" w:hAnsi="Times New Roman"/>
          <w:i w:val="0"/>
          <w:sz w:val="28"/>
        </w:rPr>
        <w:t xml:space="preserve"> бюджета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МО «</w:t>
      </w:r>
      <w:r w:rsidR="0040308A" w:rsidRPr="00824F8B">
        <w:rPr>
          <w:rFonts w:ascii="Times New Roman" w:hAnsi="Times New Roman"/>
          <w:i w:val="0"/>
          <w:sz w:val="28"/>
        </w:rPr>
        <w:t>Тургене</w:t>
      </w:r>
      <w:r w:rsidR="0040308A" w:rsidRPr="00824F8B">
        <w:rPr>
          <w:rFonts w:ascii="Times New Roman" w:hAnsi="Times New Roman"/>
          <w:i w:val="0"/>
          <w:sz w:val="28"/>
        </w:rPr>
        <w:t>в</w:t>
      </w:r>
      <w:r w:rsidR="0040308A" w:rsidRPr="00824F8B">
        <w:rPr>
          <w:rFonts w:ascii="Times New Roman" w:hAnsi="Times New Roman"/>
          <w:i w:val="0"/>
          <w:sz w:val="28"/>
        </w:rPr>
        <w:t>ка</w:t>
      </w:r>
      <w:r w:rsidRPr="00824F8B">
        <w:rPr>
          <w:rFonts w:ascii="Times New Roman" w:hAnsi="Times New Roman"/>
          <w:i w:val="0"/>
          <w:sz w:val="28"/>
        </w:rPr>
        <w:t>»</w:t>
      </w:r>
      <w:r w:rsidR="005A327D" w:rsidRPr="00824F8B">
        <w:rPr>
          <w:rFonts w:ascii="Times New Roman" w:hAnsi="Times New Roman"/>
          <w:i w:val="0"/>
          <w:sz w:val="28"/>
        </w:rPr>
        <w:t>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в ведомственной структуре расходов м</w:t>
      </w:r>
      <w:r w:rsidRPr="00824F8B">
        <w:rPr>
          <w:rFonts w:ascii="Times New Roman" w:hAnsi="Times New Roman"/>
          <w:i w:val="0"/>
          <w:sz w:val="28"/>
        </w:rPr>
        <w:t>у</w:t>
      </w:r>
      <w:r w:rsidRPr="00824F8B">
        <w:rPr>
          <w:rFonts w:ascii="Times New Roman" w:hAnsi="Times New Roman"/>
          <w:i w:val="0"/>
          <w:sz w:val="28"/>
        </w:rPr>
        <w:lastRenderedPageBreak/>
        <w:t>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92566" w:rsidRPr="00824F8B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</w:t>
      </w:r>
      <w:r w:rsidR="005B16DB" w:rsidRPr="005B16DB">
        <w:rPr>
          <w:rFonts w:ascii="Times New Roman" w:hAnsi="Times New Roman"/>
          <w:i w:val="0"/>
          <w:sz w:val="28"/>
        </w:rPr>
        <w:t>4</w:t>
      </w:r>
      <w:r w:rsidR="00926A8F" w:rsidRPr="00926A8F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5B16DB" w:rsidRPr="005B16DB">
        <w:rPr>
          <w:rFonts w:ascii="Times New Roman" w:hAnsi="Times New Roman"/>
          <w:i w:val="0"/>
          <w:sz w:val="28"/>
        </w:rPr>
        <w:t>5</w:t>
      </w:r>
      <w:r w:rsidR="00926A8F" w:rsidRPr="00926A8F">
        <w:rPr>
          <w:rFonts w:ascii="Times New Roman" w:hAnsi="Times New Roman"/>
          <w:i w:val="0"/>
          <w:sz w:val="28"/>
        </w:rPr>
        <w:t xml:space="preserve"> и 201</w:t>
      </w:r>
      <w:r w:rsidR="005B16DB" w:rsidRPr="005B16DB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годов</w:t>
      </w:r>
      <w:r w:rsidRPr="00824F8B">
        <w:rPr>
          <w:rFonts w:ascii="Times New Roman" w:hAnsi="Times New Roman"/>
          <w:i w:val="0"/>
          <w:sz w:val="28"/>
        </w:rPr>
        <w:t>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 w:rsidRPr="00824F8B">
        <w:rPr>
          <w:rFonts w:ascii="Times New Roman" w:hAnsi="Times New Roman"/>
          <w:i w:val="0"/>
          <w:sz w:val="28"/>
        </w:rPr>
        <w:t>,</w:t>
      </w:r>
      <w:r w:rsidRPr="00824F8B"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 w:rsidRPr="00824F8B">
        <w:rPr>
          <w:rFonts w:ascii="Times New Roman" w:hAnsi="Times New Roman"/>
          <w:i w:val="0"/>
          <w:sz w:val="28"/>
        </w:rPr>
        <w:t>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92566" w:rsidRPr="00824F8B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</w:t>
      </w:r>
      <w:r w:rsidR="005B16DB" w:rsidRPr="005B16DB">
        <w:rPr>
          <w:rFonts w:ascii="Times New Roman" w:hAnsi="Times New Roman"/>
          <w:i w:val="0"/>
          <w:sz w:val="28"/>
        </w:rPr>
        <w:t>4</w:t>
      </w:r>
      <w:r w:rsidR="00926A8F" w:rsidRPr="00926A8F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5B16DB" w:rsidRPr="005B16DB">
        <w:rPr>
          <w:rFonts w:ascii="Times New Roman" w:hAnsi="Times New Roman"/>
          <w:i w:val="0"/>
          <w:sz w:val="28"/>
        </w:rPr>
        <w:t>5</w:t>
      </w:r>
      <w:r w:rsidR="00926A8F" w:rsidRPr="00926A8F">
        <w:rPr>
          <w:rFonts w:ascii="Times New Roman" w:hAnsi="Times New Roman"/>
          <w:i w:val="0"/>
          <w:sz w:val="28"/>
        </w:rPr>
        <w:t xml:space="preserve"> и 201</w:t>
      </w:r>
      <w:r w:rsidR="005B16DB" w:rsidRPr="005B16DB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годов</w:t>
      </w:r>
      <w:r w:rsidRPr="00824F8B">
        <w:rPr>
          <w:rFonts w:ascii="Times New Roman" w:hAnsi="Times New Roman"/>
          <w:i w:val="0"/>
          <w:sz w:val="28"/>
        </w:rPr>
        <w:t>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824F8B">
        <w:rPr>
          <w:rFonts w:ascii="Times New Roman" w:hAnsi="Times New Roman"/>
          <w:i w:val="0"/>
          <w:sz w:val="28"/>
        </w:rPr>
        <w:t>з</w:t>
      </w:r>
      <w:r w:rsidRPr="00824F8B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824F8B">
        <w:rPr>
          <w:rFonts w:ascii="Times New Roman" w:hAnsi="Times New Roman"/>
          <w:i w:val="0"/>
          <w:sz w:val="28"/>
        </w:rPr>
        <w:t>м</w:t>
      </w:r>
      <w:r w:rsidRPr="00824F8B">
        <w:rPr>
          <w:rFonts w:ascii="Times New Roman" w:hAnsi="Times New Roman"/>
          <w:i w:val="0"/>
          <w:sz w:val="28"/>
        </w:rPr>
        <w:t xml:space="preserve">ственной структуре расходов </w:t>
      </w:r>
      <w:r w:rsidR="00926A8F" w:rsidRPr="00926A8F">
        <w:rPr>
          <w:rFonts w:ascii="Times New Roman" w:hAnsi="Times New Roman"/>
          <w:i w:val="0"/>
          <w:sz w:val="28"/>
        </w:rPr>
        <w:t>на 201</w:t>
      </w:r>
      <w:r w:rsidR="005B16DB" w:rsidRPr="005B16DB">
        <w:rPr>
          <w:rFonts w:ascii="Times New Roman" w:hAnsi="Times New Roman"/>
          <w:i w:val="0"/>
          <w:sz w:val="28"/>
        </w:rPr>
        <w:t>4</w:t>
      </w:r>
      <w:r w:rsidR="00926A8F" w:rsidRPr="00926A8F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5B16DB" w:rsidRPr="005B16DB">
        <w:rPr>
          <w:rFonts w:ascii="Times New Roman" w:hAnsi="Times New Roman"/>
          <w:i w:val="0"/>
          <w:sz w:val="28"/>
        </w:rPr>
        <w:t>5</w:t>
      </w:r>
      <w:r w:rsidR="00926A8F" w:rsidRPr="00926A8F">
        <w:rPr>
          <w:rFonts w:ascii="Times New Roman" w:hAnsi="Times New Roman"/>
          <w:i w:val="0"/>
          <w:sz w:val="28"/>
        </w:rPr>
        <w:t xml:space="preserve"> и 201</w:t>
      </w:r>
      <w:r w:rsidR="005B16DB" w:rsidRPr="005B16DB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</w:t>
      </w:r>
      <w:r w:rsidR="00926A8F" w:rsidRPr="00926A8F">
        <w:rPr>
          <w:rFonts w:ascii="Times New Roman" w:hAnsi="Times New Roman"/>
          <w:i w:val="0"/>
          <w:sz w:val="28"/>
        </w:rPr>
        <w:t>о</w:t>
      </w:r>
      <w:r w:rsidR="00926A8F" w:rsidRPr="00926A8F">
        <w:rPr>
          <w:rFonts w:ascii="Times New Roman" w:hAnsi="Times New Roman"/>
          <w:i w:val="0"/>
          <w:sz w:val="28"/>
        </w:rPr>
        <w:t>дов</w:t>
      </w:r>
      <w:r w:rsidR="00C453E4" w:rsidRPr="00824F8B">
        <w:rPr>
          <w:rFonts w:ascii="Times New Roman" w:hAnsi="Times New Roman"/>
          <w:i w:val="0"/>
          <w:sz w:val="28"/>
        </w:rPr>
        <w:t>.</w:t>
      </w:r>
    </w:p>
    <w:p w:rsidR="000041DF" w:rsidRPr="00824F8B" w:rsidRDefault="00DC4CB7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Бюджет </w:t>
      </w:r>
      <w:r w:rsidR="00926A8F" w:rsidRPr="00926A8F">
        <w:rPr>
          <w:rFonts w:ascii="Times New Roman" w:hAnsi="Times New Roman"/>
          <w:i w:val="0"/>
          <w:sz w:val="28"/>
        </w:rPr>
        <w:t>на 201</w:t>
      </w:r>
      <w:r w:rsidR="005B16DB" w:rsidRPr="005B16DB">
        <w:rPr>
          <w:rFonts w:ascii="Times New Roman" w:hAnsi="Times New Roman"/>
          <w:i w:val="0"/>
          <w:sz w:val="28"/>
        </w:rPr>
        <w:t>4</w:t>
      </w:r>
      <w:r w:rsidR="00926A8F" w:rsidRPr="00926A8F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5B16DB" w:rsidRPr="005B16DB">
        <w:rPr>
          <w:rFonts w:ascii="Times New Roman" w:hAnsi="Times New Roman"/>
          <w:i w:val="0"/>
          <w:sz w:val="28"/>
        </w:rPr>
        <w:t>5</w:t>
      </w:r>
      <w:r w:rsidR="00926A8F" w:rsidRPr="00926A8F">
        <w:rPr>
          <w:rFonts w:ascii="Times New Roman" w:hAnsi="Times New Roman"/>
          <w:i w:val="0"/>
          <w:sz w:val="28"/>
        </w:rPr>
        <w:t xml:space="preserve"> и 201</w:t>
      </w:r>
      <w:r w:rsidR="005B16DB" w:rsidRPr="005B16DB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годов</w:t>
      </w:r>
      <w:r w:rsidR="00926A8F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утвержден решением Думы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A026BF">
        <w:rPr>
          <w:rFonts w:ascii="Times New Roman" w:hAnsi="Times New Roman"/>
          <w:i w:val="0"/>
          <w:sz w:val="28"/>
        </w:rPr>
        <w:t xml:space="preserve">» от </w:t>
      </w:r>
      <w:r w:rsidR="002254F8" w:rsidRPr="00A026BF">
        <w:rPr>
          <w:rFonts w:ascii="Times New Roman" w:hAnsi="Times New Roman"/>
          <w:i w:val="0"/>
          <w:sz w:val="28"/>
        </w:rPr>
        <w:t>24.12</w:t>
      </w:r>
      <w:r w:rsidR="005B16DB">
        <w:rPr>
          <w:rFonts w:ascii="Times New Roman" w:hAnsi="Times New Roman"/>
          <w:i w:val="0"/>
          <w:sz w:val="28"/>
        </w:rPr>
        <w:t>.201</w:t>
      </w:r>
      <w:r w:rsidR="005B16DB" w:rsidRPr="005B16DB">
        <w:rPr>
          <w:rFonts w:ascii="Times New Roman" w:hAnsi="Times New Roman"/>
          <w:i w:val="0"/>
          <w:sz w:val="28"/>
        </w:rPr>
        <w:t>3</w:t>
      </w:r>
      <w:r w:rsidR="00926A8F" w:rsidRPr="00A026BF">
        <w:rPr>
          <w:rFonts w:ascii="Times New Roman" w:hAnsi="Times New Roman"/>
          <w:i w:val="0"/>
          <w:sz w:val="28"/>
        </w:rPr>
        <w:t>г.</w:t>
      </w:r>
      <w:r w:rsidRPr="00A026BF">
        <w:rPr>
          <w:rFonts w:ascii="Times New Roman" w:hAnsi="Times New Roman"/>
          <w:i w:val="0"/>
          <w:sz w:val="28"/>
        </w:rPr>
        <w:t xml:space="preserve"> №</w:t>
      </w:r>
      <w:r w:rsidR="005B16DB" w:rsidRPr="005B16DB">
        <w:rPr>
          <w:rFonts w:ascii="Times New Roman" w:hAnsi="Times New Roman"/>
          <w:i w:val="0"/>
          <w:sz w:val="28"/>
        </w:rPr>
        <w:t>8</w:t>
      </w:r>
      <w:r w:rsidRPr="00824F8B">
        <w:rPr>
          <w:rFonts w:ascii="Times New Roman" w:hAnsi="Times New Roman"/>
          <w:i w:val="0"/>
          <w:sz w:val="28"/>
        </w:rPr>
        <w:t xml:space="preserve"> «О бюджете </w:t>
      </w:r>
      <w:r w:rsidR="00BD35A4" w:rsidRPr="00824F8B">
        <w:rPr>
          <w:rFonts w:ascii="Times New Roman" w:hAnsi="Times New Roman"/>
          <w:i w:val="0"/>
          <w:sz w:val="28"/>
        </w:rPr>
        <w:t xml:space="preserve"> </w:t>
      </w:r>
      <w:r w:rsidR="00DD3441" w:rsidRPr="00824F8B">
        <w:rPr>
          <w:rFonts w:ascii="Times New Roman" w:hAnsi="Times New Roman"/>
          <w:i w:val="0"/>
          <w:sz w:val="28"/>
        </w:rPr>
        <w:t>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DD3441" w:rsidRPr="00824F8B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</w:t>
      </w:r>
      <w:r w:rsidR="005B16DB" w:rsidRPr="005B16DB">
        <w:rPr>
          <w:rFonts w:ascii="Times New Roman" w:hAnsi="Times New Roman"/>
          <w:i w:val="0"/>
          <w:sz w:val="28"/>
        </w:rPr>
        <w:t>4</w:t>
      </w:r>
      <w:r w:rsidR="00926A8F" w:rsidRPr="00926A8F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5B16DB" w:rsidRPr="005B16DB">
        <w:rPr>
          <w:rFonts w:ascii="Times New Roman" w:hAnsi="Times New Roman"/>
          <w:i w:val="0"/>
          <w:sz w:val="28"/>
        </w:rPr>
        <w:t>5</w:t>
      </w:r>
      <w:r w:rsidR="005B16DB">
        <w:rPr>
          <w:rFonts w:ascii="Times New Roman" w:hAnsi="Times New Roman"/>
          <w:i w:val="0"/>
          <w:sz w:val="28"/>
        </w:rPr>
        <w:t xml:space="preserve"> и 201</w:t>
      </w:r>
      <w:r w:rsidR="005B16DB" w:rsidRPr="005B16DB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годов</w:t>
      </w:r>
      <w:r w:rsidR="00064578" w:rsidRPr="00824F8B">
        <w:rPr>
          <w:rFonts w:ascii="Times New Roman" w:hAnsi="Times New Roman"/>
          <w:i w:val="0"/>
          <w:sz w:val="28"/>
        </w:rPr>
        <w:t>» в срок</w:t>
      </w:r>
      <w:r w:rsidR="00064578" w:rsidRPr="002254F8">
        <w:rPr>
          <w:rFonts w:ascii="Times New Roman" w:hAnsi="Times New Roman"/>
          <w:i w:val="0"/>
          <w:sz w:val="28"/>
        </w:rPr>
        <w:t>, с</w:t>
      </w:r>
      <w:r w:rsidR="00064578" w:rsidRPr="002254F8">
        <w:rPr>
          <w:rFonts w:ascii="Times New Roman" w:hAnsi="Times New Roman"/>
          <w:i w:val="0"/>
          <w:sz w:val="28"/>
        </w:rPr>
        <w:t>о</w:t>
      </w:r>
      <w:r w:rsidR="00064578" w:rsidRPr="002254F8">
        <w:rPr>
          <w:rFonts w:ascii="Times New Roman" w:hAnsi="Times New Roman"/>
          <w:i w:val="0"/>
          <w:sz w:val="28"/>
        </w:rPr>
        <w:t>глас</w:t>
      </w:r>
      <w:r w:rsidR="00285789" w:rsidRPr="002254F8">
        <w:rPr>
          <w:rFonts w:ascii="Times New Roman" w:hAnsi="Times New Roman"/>
          <w:i w:val="0"/>
          <w:sz w:val="28"/>
        </w:rPr>
        <w:t>но ст. 2</w:t>
      </w:r>
      <w:r w:rsidR="00314252" w:rsidRPr="002254F8">
        <w:rPr>
          <w:rFonts w:ascii="Times New Roman" w:hAnsi="Times New Roman"/>
          <w:i w:val="0"/>
          <w:sz w:val="28"/>
        </w:rPr>
        <w:t>4</w:t>
      </w:r>
      <w:r w:rsidR="00064578" w:rsidRPr="002254F8">
        <w:rPr>
          <w:rFonts w:ascii="Times New Roman" w:hAnsi="Times New Roman"/>
          <w:i w:val="0"/>
          <w:sz w:val="28"/>
        </w:rPr>
        <w:t xml:space="preserve"> </w:t>
      </w:r>
      <w:r w:rsidRPr="002254F8">
        <w:rPr>
          <w:rFonts w:ascii="Times New Roman" w:hAnsi="Times New Roman"/>
          <w:i w:val="0"/>
          <w:sz w:val="28"/>
        </w:rPr>
        <w:t xml:space="preserve"> Положе</w:t>
      </w:r>
      <w:r w:rsidR="00615781" w:rsidRPr="002254F8">
        <w:rPr>
          <w:rFonts w:ascii="Times New Roman" w:hAnsi="Times New Roman"/>
          <w:i w:val="0"/>
          <w:sz w:val="28"/>
        </w:rPr>
        <w:t>ния о бюджетном</w:t>
      </w:r>
      <w:r w:rsidRPr="002254F8">
        <w:rPr>
          <w:rFonts w:ascii="Times New Roman" w:hAnsi="Times New Roman"/>
          <w:i w:val="0"/>
          <w:sz w:val="28"/>
        </w:rPr>
        <w:t xml:space="preserve"> процессе в МО «</w:t>
      </w:r>
      <w:r w:rsidR="0040308A" w:rsidRPr="002254F8">
        <w:rPr>
          <w:rFonts w:ascii="Times New Roman" w:hAnsi="Times New Roman"/>
          <w:i w:val="0"/>
          <w:sz w:val="28"/>
        </w:rPr>
        <w:t>Тургеневка</w:t>
      </w:r>
      <w:r w:rsidR="003B7B7C" w:rsidRPr="002254F8">
        <w:rPr>
          <w:rFonts w:ascii="Times New Roman" w:hAnsi="Times New Roman"/>
          <w:i w:val="0"/>
          <w:sz w:val="28"/>
        </w:rPr>
        <w:t xml:space="preserve">. </w:t>
      </w:r>
      <w:r w:rsidRPr="002254F8">
        <w:rPr>
          <w:rFonts w:ascii="Times New Roman" w:hAnsi="Times New Roman"/>
          <w:i w:val="0"/>
          <w:sz w:val="28"/>
        </w:rPr>
        <w:t>Перв</w:t>
      </w:r>
      <w:r w:rsidRPr="002254F8">
        <w:rPr>
          <w:rFonts w:ascii="Times New Roman" w:hAnsi="Times New Roman"/>
          <w:i w:val="0"/>
          <w:sz w:val="28"/>
        </w:rPr>
        <w:t>о</w:t>
      </w:r>
      <w:r w:rsidRPr="002254F8">
        <w:rPr>
          <w:rFonts w:ascii="Times New Roman" w:hAnsi="Times New Roman"/>
          <w:i w:val="0"/>
          <w:sz w:val="28"/>
        </w:rPr>
        <w:t>начально бюджет М</w:t>
      </w:r>
      <w:r w:rsidR="00FB335B" w:rsidRPr="002254F8">
        <w:rPr>
          <w:rFonts w:ascii="Times New Roman" w:hAnsi="Times New Roman"/>
          <w:i w:val="0"/>
          <w:sz w:val="28"/>
        </w:rPr>
        <w:t>О</w:t>
      </w:r>
      <w:r w:rsidRPr="002254F8">
        <w:rPr>
          <w:rFonts w:ascii="Times New Roman" w:hAnsi="Times New Roman"/>
          <w:i w:val="0"/>
          <w:sz w:val="28"/>
        </w:rPr>
        <w:t xml:space="preserve"> «</w:t>
      </w:r>
      <w:r w:rsidR="0040308A" w:rsidRPr="002254F8">
        <w:rPr>
          <w:rFonts w:ascii="Times New Roman" w:hAnsi="Times New Roman"/>
          <w:i w:val="0"/>
          <w:sz w:val="28"/>
        </w:rPr>
        <w:t>Тургеневка</w:t>
      </w:r>
      <w:r w:rsidRPr="002254F8">
        <w:rPr>
          <w:rFonts w:ascii="Times New Roman" w:hAnsi="Times New Roman"/>
          <w:i w:val="0"/>
          <w:sz w:val="28"/>
        </w:rPr>
        <w:t xml:space="preserve">» </w:t>
      </w:r>
      <w:r w:rsidR="00926A8F" w:rsidRPr="002254F8">
        <w:rPr>
          <w:rFonts w:ascii="Times New Roman" w:hAnsi="Times New Roman"/>
          <w:i w:val="0"/>
          <w:sz w:val="28"/>
        </w:rPr>
        <w:t>на 201</w:t>
      </w:r>
      <w:r w:rsidR="005B16DB" w:rsidRPr="005B16DB">
        <w:rPr>
          <w:rFonts w:ascii="Times New Roman" w:hAnsi="Times New Roman"/>
          <w:i w:val="0"/>
          <w:sz w:val="28"/>
        </w:rPr>
        <w:t>4</w:t>
      </w:r>
      <w:r w:rsidR="00926A8F" w:rsidRPr="002254F8">
        <w:rPr>
          <w:rFonts w:ascii="Times New Roman" w:hAnsi="Times New Roman"/>
          <w:i w:val="0"/>
          <w:sz w:val="28"/>
        </w:rPr>
        <w:t xml:space="preserve"> год и плановый период 201</w:t>
      </w:r>
      <w:r w:rsidR="005B16DB" w:rsidRPr="005B16DB">
        <w:rPr>
          <w:rFonts w:ascii="Times New Roman" w:hAnsi="Times New Roman"/>
          <w:i w:val="0"/>
          <w:sz w:val="28"/>
        </w:rPr>
        <w:t>5</w:t>
      </w:r>
      <w:r w:rsidR="00926A8F" w:rsidRPr="00926A8F">
        <w:rPr>
          <w:rFonts w:ascii="Times New Roman" w:hAnsi="Times New Roman"/>
          <w:i w:val="0"/>
          <w:sz w:val="28"/>
        </w:rPr>
        <w:t xml:space="preserve"> и 201</w:t>
      </w:r>
      <w:r w:rsidR="005B16DB" w:rsidRPr="005B16DB">
        <w:rPr>
          <w:rFonts w:ascii="Times New Roman" w:hAnsi="Times New Roman"/>
          <w:i w:val="0"/>
          <w:sz w:val="28"/>
        </w:rPr>
        <w:t>6</w:t>
      </w:r>
      <w:r w:rsidR="00926A8F" w:rsidRPr="00926A8F">
        <w:rPr>
          <w:rFonts w:ascii="Times New Roman" w:hAnsi="Times New Roman"/>
          <w:i w:val="0"/>
          <w:sz w:val="28"/>
        </w:rPr>
        <w:t xml:space="preserve"> годов</w:t>
      </w:r>
      <w:r w:rsidR="00926A8F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утвержден со следующими основными характеристиками </w:t>
      </w:r>
      <w:r w:rsidRPr="001F178B">
        <w:rPr>
          <w:rFonts w:ascii="Times New Roman" w:hAnsi="Times New Roman"/>
          <w:i w:val="0"/>
          <w:sz w:val="28"/>
        </w:rPr>
        <w:t>бюдж</w:t>
      </w:r>
      <w:r w:rsidRPr="001F178B">
        <w:rPr>
          <w:rFonts w:ascii="Times New Roman" w:hAnsi="Times New Roman"/>
          <w:i w:val="0"/>
          <w:sz w:val="28"/>
        </w:rPr>
        <w:t>е</w:t>
      </w:r>
      <w:r w:rsidRPr="001F178B">
        <w:rPr>
          <w:rFonts w:ascii="Times New Roman" w:hAnsi="Times New Roman"/>
          <w:i w:val="0"/>
          <w:sz w:val="28"/>
        </w:rPr>
        <w:t>та:</w:t>
      </w:r>
      <w:r w:rsidR="001F178B" w:rsidRPr="001F178B">
        <w:rPr>
          <w:rFonts w:ascii="Times New Roman" w:hAnsi="Times New Roman"/>
          <w:i w:val="0"/>
          <w:sz w:val="28"/>
          <w:szCs w:val="28"/>
        </w:rPr>
        <w:t xml:space="preserve"> об</w:t>
      </w:r>
      <w:r w:rsidR="005B16DB">
        <w:rPr>
          <w:rFonts w:ascii="Times New Roman" w:hAnsi="Times New Roman"/>
          <w:i w:val="0"/>
          <w:sz w:val="28"/>
          <w:szCs w:val="28"/>
        </w:rPr>
        <w:t>щий объем доходов в сумме 3660,</w:t>
      </w:r>
      <w:r w:rsidR="005B16DB" w:rsidRPr="005B16DB">
        <w:rPr>
          <w:rFonts w:ascii="Times New Roman" w:hAnsi="Times New Roman"/>
          <w:i w:val="0"/>
          <w:sz w:val="28"/>
          <w:szCs w:val="28"/>
        </w:rPr>
        <w:t>9</w:t>
      </w:r>
      <w:r w:rsidR="001F178B" w:rsidRPr="001F178B">
        <w:rPr>
          <w:rFonts w:ascii="Times New Roman" w:hAnsi="Times New Roman"/>
          <w:i w:val="0"/>
          <w:sz w:val="28"/>
          <w:szCs w:val="28"/>
        </w:rPr>
        <w:t xml:space="preserve"> тыс. руб., в том числе безвозмез</w:t>
      </w:r>
      <w:r w:rsidR="001F178B" w:rsidRPr="001F178B">
        <w:rPr>
          <w:rFonts w:ascii="Times New Roman" w:hAnsi="Times New Roman"/>
          <w:i w:val="0"/>
          <w:sz w:val="28"/>
          <w:szCs w:val="28"/>
        </w:rPr>
        <w:t>д</w:t>
      </w:r>
      <w:r w:rsidR="001F178B" w:rsidRPr="001F178B">
        <w:rPr>
          <w:rFonts w:ascii="Times New Roman" w:hAnsi="Times New Roman"/>
          <w:i w:val="0"/>
          <w:sz w:val="28"/>
          <w:szCs w:val="28"/>
        </w:rPr>
        <w:t>ные поступ</w:t>
      </w:r>
      <w:r w:rsidR="005B16DB">
        <w:rPr>
          <w:rFonts w:ascii="Times New Roman" w:hAnsi="Times New Roman"/>
          <w:i w:val="0"/>
          <w:sz w:val="28"/>
          <w:szCs w:val="28"/>
        </w:rPr>
        <w:t>ления 3148,7</w:t>
      </w:r>
      <w:r w:rsidR="001F178B" w:rsidRPr="001F178B">
        <w:rPr>
          <w:rFonts w:ascii="Times New Roman" w:hAnsi="Times New Roman"/>
          <w:i w:val="0"/>
          <w:sz w:val="28"/>
          <w:szCs w:val="28"/>
        </w:rPr>
        <w:t xml:space="preserve"> тыс. руб.; общий объем ра</w:t>
      </w:r>
      <w:r w:rsidR="005B16DB">
        <w:rPr>
          <w:rFonts w:ascii="Times New Roman" w:hAnsi="Times New Roman"/>
          <w:i w:val="0"/>
          <w:sz w:val="28"/>
          <w:szCs w:val="28"/>
        </w:rPr>
        <w:t>сходов – 3686,5</w:t>
      </w:r>
      <w:r w:rsidR="001F178B" w:rsidRPr="001F178B">
        <w:rPr>
          <w:rFonts w:ascii="Times New Roman" w:hAnsi="Times New Roman"/>
          <w:i w:val="0"/>
          <w:sz w:val="28"/>
          <w:szCs w:val="28"/>
        </w:rPr>
        <w:t xml:space="preserve"> тыс. руб.; размер де</w:t>
      </w:r>
      <w:r w:rsidR="005B16DB">
        <w:rPr>
          <w:rFonts w:ascii="Times New Roman" w:hAnsi="Times New Roman"/>
          <w:i w:val="0"/>
          <w:sz w:val="28"/>
          <w:szCs w:val="28"/>
        </w:rPr>
        <w:t>фицита бюджета  – 25,6</w:t>
      </w:r>
      <w:r w:rsidR="001F178B" w:rsidRPr="001F178B">
        <w:rPr>
          <w:rFonts w:ascii="Times New Roman" w:hAnsi="Times New Roman"/>
          <w:i w:val="0"/>
          <w:sz w:val="28"/>
          <w:szCs w:val="28"/>
        </w:rPr>
        <w:t xml:space="preserve"> тыс. руб.</w:t>
      </w:r>
      <w:r w:rsidR="000041DF" w:rsidRPr="001F178B">
        <w:rPr>
          <w:rFonts w:ascii="Times New Roman" w:hAnsi="Times New Roman"/>
          <w:i w:val="0"/>
          <w:sz w:val="28"/>
        </w:rPr>
        <w:t xml:space="preserve"> или</w:t>
      </w:r>
      <w:r w:rsidR="00A516DC" w:rsidRPr="00824F8B">
        <w:rPr>
          <w:rFonts w:ascii="Times New Roman" w:hAnsi="Times New Roman"/>
          <w:i w:val="0"/>
          <w:sz w:val="28"/>
        </w:rPr>
        <w:t xml:space="preserve"> </w:t>
      </w:r>
      <w:r w:rsidR="00BD7B15" w:rsidRPr="00824F8B">
        <w:rPr>
          <w:rFonts w:ascii="Times New Roman" w:hAnsi="Times New Roman"/>
          <w:i w:val="0"/>
          <w:sz w:val="28"/>
        </w:rPr>
        <w:t>5</w:t>
      </w:r>
      <w:r w:rsidR="000041DF" w:rsidRPr="00824F8B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 w:rsidRPr="00824F8B">
        <w:rPr>
          <w:rFonts w:ascii="Times New Roman" w:hAnsi="Times New Roman"/>
          <w:i w:val="0"/>
          <w:sz w:val="28"/>
        </w:rPr>
        <w:t xml:space="preserve"> </w:t>
      </w:r>
      <w:r w:rsidR="000041DF" w:rsidRPr="00824F8B">
        <w:rPr>
          <w:rFonts w:ascii="Times New Roman" w:hAnsi="Times New Roman"/>
          <w:i w:val="0"/>
          <w:sz w:val="28"/>
        </w:rPr>
        <w:t>92.1 БК РФ</w:t>
      </w:r>
      <w:r w:rsidR="00C022EF">
        <w:rPr>
          <w:rFonts w:ascii="Times New Roman" w:hAnsi="Times New Roman"/>
          <w:i w:val="0"/>
          <w:sz w:val="28"/>
        </w:rPr>
        <w:t>.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течение финансового года в</w:t>
      </w:r>
      <w:r w:rsidR="00C022EF">
        <w:rPr>
          <w:rFonts w:ascii="Times New Roman" w:hAnsi="Times New Roman"/>
          <w:i w:val="0"/>
          <w:sz w:val="28"/>
        </w:rPr>
        <w:t xml:space="preserve"> бюджет МО «Тургеневка»  на 201</w:t>
      </w:r>
      <w:r w:rsidR="005B16DB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были внесены изменения, которые представлены в таблице 1.</w:t>
      </w:r>
    </w:p>
    <w:p w:rsidR="00D7531C" w:rsidRPr="00824F8B" w:rsidRDefault="00D7531C" w:rsidP="00D7531C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Таблица 1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Изменения внесенные в</w:t>
      </w:r>
      <w:r w:rsidR="00C022EF">
        <w:rPr>
          <w:rFonts w:ascii="Times New Roman" w:hAnsi="Times New Roman"/>
          <w:i w:val="0"/>
          <w:sz w:val="28"/>
        </w:rPr>
        <w:t xml:space="preserve"> бюджет МО «Тургеневка» на  201</w:t>
      </w:r>
      <w:r w:rsidR="005B16DB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401"/>
        <w:gridCol w:w="1665"/>
      </w:tblGrid>
      <w:tr w:rsidR="00D7531C" w:rsidRPr="00824F8B" w:rsidTr="00AD3189">
        <w:trPr>
          <w:trHeight w:val="382"/>
        </w:trPr>
        <w:tc>
          <w:tcPr>
            <w:tcW w:w="3442" w:type="dxa"/>
          </w:tcPr>
          <w:p w:rsidR="00D7531C" w:rsidRPr="00824F8B" w:rsidRDefault="00D7531C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р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D7531C" w:rsidRPr="00824F8B" w:rsidRDefault="00D7531C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D7531C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401" w:type="dxa"/>
          </w:tcPr>
          <w:p w:rsidR="00D7531C" w:rsidRPr="00824F8B" w:rsidRDefault="00D7531C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расходов, тыс. руб.</w:t>
            </w:r>
          </w:p>
        </w:tc>
        <w:tc>
          <w:tcPr>
            <w:tcW w:w="1665" w:type="dxa"/>
          </w:tcPr>
          <w:p w:rsidR="00D7531C" w:rsidRPr="00824F8B" w:rsidRDefault="00DE2438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</w:t>
            </w:r>
            <w:r>
              <w:rPr>
                <w:rFonts w:ascii="Times New Roman" w:hAnsi="Times New Roman"/>
                <w:i w:val="0"/>
                <w:szCs w:val="24"/>
              </w:rPr>
              <w:t>ъ</w:t>
            </w:r>
            <w:r>
              <w:rPr>
                <w:rFonts w:ascii="Times New Roman" w:hAnsi="Times New Roman"/>
                <w:i w:val="0"/>
                <w:szCs w:val="24"/>
              </w:rPr>
              <w:t>ема рас</w:t>
            </w:r>
            <w:r w:rsidR="00D7531C"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451139" w:rsidRPr="00824F8B" w:rsidTr="00E50859">
        <w:trPr>
          <w:trHeight w:val="382"/>
        </w:trPr>
        <w:tc>
          <w:tcPr>
            <w:tcW w:w="3442" w:type="dxa"/>
            <w:vAlign w:val="center"/>
          </w:tcPr>
          <w:p w:rsidR="00451139" w:rsidRPr="00ED3C80" w:rsidRDefault="00451139" w:rsidP="005B16DB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026BF">
              <w:rPr>
                <w:rFonts w:ascii="Times New Roman" w:hAnsi="Times New Roman"/>
                <w:i w:val="0"/>
                <w:sz w:val="28"/>
              </w:rPr>
              <w:t>24.12.201</w:t>
            </w:r>
            <w:r>
              <w:rPr>
                <w:rFonts w:ascii="Times New Roman" w:hAnsi="Times New Roman"/>
                <w:i w:val="0"/>
                <w:sz w:val="28"/>
              </w:rPr>
              <w:t>3</w:t>
            </w:r>
            <w:r w:rsidRPr="00A026BF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8</w:t>
            </w:r>
          </w:p>
        </w:tc>
        <w:tc>
          <w:tcPr>
            <w:tcW w:w="1500" w:type="dxa"/>
            <w:vAlign w:val="bottom"/>
          </w:tcPr>
          <w:p w:rsidR="00451139" w:rsidRPr="0009042A" w:rsidRDefault="00451139" w:rsidP="0009042A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3660,9</w:t>
            </w:r>
          </w:p>
        </w:tc>
        <w:tc>
          <w:tcPr>
            <w:tcW w:w="1562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-</w:t>
            </w:r>
          </w:p>
        </w:tc>
        <w:tc>
          <w:tcPr>
            <w:tcW w:w="1401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3686,5</w:t>
            </w:r>
          </w:p>
        </w:tc>
        <w:tc>
          <w:tcPr>
            <w:tcW w:w="1665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-</w:t>
            </w:r>
          </w:p>
        </w:tc>
      </w:tr>
      <w:tr w:rsidR="00451139" w:rsidRPr="00824F8B" w:rsidTr="00E50859">
        <w:trPr>
          <w:trHeight w:val="382"/>
        </w:trPr>
        <w:tc>
          <w:tcPr>
            <w:tcW w:w="3442" w:type="dxa"/>
            <w:vAlign w:val="center"/>
          </w:tcPr>
          <w:p w:rsidR="00451139" w:rsidRPr="00A026BF" w:rsidRDefault="00451139" w:rsidP="005B16DB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13.05.2014 №17</w:t>
            </w:r>
          </w:p>
        </w:tc>
        <w:tc>
          <w:tcPr>
            <w:tcW w:w="1500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4147,3</w:t>
            </w:r>
          </w:p>
        </w:tc>
        <w:tc>
          <w:tcPr>
            <w:tcW w:w="1562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486,4</w:t>
            </w:r>
          </w:p>
        </w:tc>
        <w:tc>
          <w:tcPr>
            <w:tcW w:w="1401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4172,9</w:t>
            </w:r>
          </w:p>
        </w:tc>
        <w:tc>
          <w:tcPr>
            <w:tcW w:w="1665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486,4</w:t>
            </w:r>
          </w:p>
        </w:tc>
      </w:tr>
      <w:tr w:rsidR="00451139" w:rsidRPr="00824F8B" w:rsidTr="00E50859">
        <w:trPr>
          <w:trHeight w:val="382"/>
        </w:trPr>
        <w:tc>
          <w:tcPr>
            <w:tcW w:w="3442" w:type="dxa"/>
          </w:tcPr>
          <w:p w:rsidR="00451139" w:rsidRPr="00ED3C80" w:rsidRDefault="00451139" w:rsidP="005B16DB">
            <w:pPr>
              <w:jc w:val="center"/>
            </w:pPr>
            <w:r w:rsidRPr="00ED3C80">
              <w:rPr>
                <w:sz w:val="28"/>
              </w:rPr>
              <w:t>16.</w:t>
            </w:r>
            <w:r>
              <w:rPr>
                <w:sz w:val="28"/>
              </w:rPr>
              <w:t>09</w:t>
            </w:r>
            <w:r w:rsidRPr="00ED3C80">
              <w:rPr>
                <w:sz w:val="28"/>
              </w:rPr>
              <w:t>.201</w:t>
            </w:r>
            <w:r>
              <w:rPr>
                <w:sz w:val="28"/>
              </w:rPr>
              <w:t>4</w:t>
            </w:r>
            <w:r w:rsidRPr="00ED3C80">
              <w:rPr>
                <w:sz w:val="28"/>
              </w:rPr>
              <w:t xml:space="preserve"> №</w:t>
            </w:r>
            <w:r>
              <w:rPr>
                <w:sz w:val="28"/>
              </w:rPr>
              <w:t>24</w:t>
            </w:r>
          </w:p>
        </w:tc>
        <w:tc>
          <w:tcPr>
            <w:tcW w:w="1500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4320,3</w:t>
            </w:r>
          </w:p>
        </w:tc>
        <w:tc>
          <w:tcPr>
            <w:tcW w:w="1562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173</w:t>
            </w:r>
            <w:r w:rsidR="0009042A">
              <w:rPr>
                <w:sz w:val="28"/>
                <w:szCs w:val="28"/>
              </w:rPr>
              <w:t>,0</w:t>
            </w:r>
          </w:p>
        </w:tc>
        <w:tc>
          <w:tcPr>
            <w:tcW w:w="1401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4345,9</w:t>
            </w:r>
          </w:p>
        </w:tc>
        <w:tc>
          <w:tcPr>
            <w:tcW w:w="1665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173</w:t>
            </w:r>
            <w:r w:rsidR="0009042A">
              <w:rPr>
                <w:sz w:val="28"/>
                <w:szCs w:val="28"/>
              </w:rPr>
              <w:t>,0</w:t>
            </w:r>
          </w:p>
        </w:tc>
      </w:tr>
      <w:tr w:rsidR="00413755" w:rsidRPr="00824F8B" w:rsidTr="00E50859">
        <w:trPr>
          <w:trHeight w:val="382"/>
        </w:trPr>
        <w:tc>
          <w:tcPr>
            <w:tcW w:w="3442" w:type="dxa"/>
          </w:tcPr>
          <w:p w:rsidR="00413755" w:rsidRPr="00ED3C80" w:rsidRDefault="00413755" w:rsidP="005B1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26.11.2014 №29</w:t>
            </w:r>
          </w:p>
        </w:tc>
        <w:tc>
          <w:tcPr>
            <w:tcW w:w="1500" w:type="dxa"/>
            <w:vAlign w:val="bottom"/>
          </w:tcPr>
          <w:p w:rsidR="00413755" w:rsidRPr="0009042A" w:rsidRDefault="00413755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4517,4</w:t>
            </w:r>
          </w:p>
        </w:tc>
        <w:tc>
          <w:tcPr>
            <w:tcW w:w="1562" w:type="dxa"/>
            <w:vAlign w:val="bottom"/>
          </w:tcPr>
          <w:p w:rsidR="00413755" w:rsidRPr="0009042A" w:rsidRDefault="00413755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197,1</w:t>
            </w:r>
          </w:p>
        </w:tc>
        <w:tc>
          <w:tcPr>
            <w:tcW w:w="1401" w:type="dxa"/>
            <w:vAlign w:val="bottom"/>
          </w:tcPr>
          <w:p w:rsidR="00413755" w:rsidRPr="0009042A" w:rsidRDefault="00413755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4546,2</w:t>
            </w:r>
          </w:p>
        </w:tc>
        <w:tc>
          <w:tcPr>
            <w:tcW w:w="1665" w:type="dxa"/>
            <w:vAlign w:val="bottom"/>
          </w:tcPr>
          <w:p w:rsidR="00413755" w:rsidRPr="0009042A" w:rsidRDefault="00413755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200,3</w:t>
            </w:r>
          </w:p>
        </w:tc>
      </w:tr>
      <w:tr w:rsidR="00451139" w:rsidRPr="00824F8B" w:rsidTr="00E50859">
        <w:trPr>
          <w:trHeight w:val="382"/>
        </w:trPr>
        <w:tc>
          <w:tcPr>
            <w:tcW w:w="3442" w:type="dxa"/>
          </w:tcPr>
          <w:p w:rsidR="00451139" w:rsidRPr="00D908DC" w:rsidRDefault="00D908DC" w:rsidP="00ED3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24.12.2014 №29/1</w:t>
            </w:r>
          </w:p>
        </w:tc>
        <w:tc>
          <w:tcPr>
            <w:tcW w:w="1500" w:type="dxa"/>
            <w:vAlign w:val="bottom"/>
          </w:tcPr>
          <w:p w:rsidR="00451139" w:rsidRPr="0009042A" w:rsidRDefault="00451139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4517,4</w:t>
            </w:r>
          </w:p>
        </w:tc>
        <w:tc>
          <w:tcPr>
            <w:tcW w:w="1562" w:type="dxa"/>
            <w:vAlign w:val="bottom"/>
          </w:tcPr>
          <w:p w:rsidR="00451139" w:rsidRPr="0009042A" w:rsidRDefault="00413755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vAlign w:val="bottom"/>
          </w:tcPr>
          <w:p w:rsidR="00451139" w:rsidRPr="0009042A" w:rsidRDefault="00451139" w:rsidP="0009042A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4627,</w:t>
            </w:r>
            <w:r w:rsidR="0009042A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vAlign w:val="bottom"/>
          </w:tcPr>
          <w:p w:rsidR="00451139" w:rsidRPr="0009042A" w:rsidRDefault="00413755" w:rsidP="0009042A">
            <w:pPr>
              <w:jc w:val="right"/>
              <w:rPr>
                <w:sz w:val="28"/>
                <w:szCs w:val="28"/>
              </w:rPr>
            </w:pPr>
            <w:r w:rsidRPr="0009042A">
              <w:rPr>
                <w:sz w:val="28"/>
                <w:szCs w:val="28"/>
              </w:rPr>
              <w:t>8</w:t>
            </w:r>
            <w:r w:rsidR="0009042A">
              <w:rPr>
                <w:sz w:val="28"/>
                <w:szCs w:val="28"/>
              </w:rPr>
              <w:t>1,0</w:t>
            </w:r>
          </w:p>
        </w:tc>
      </w:tr>
    </w:tbl>
    <w:p w:rsidR="006F0DE0" w:rsidRPr="00824F8B" w:rsidRDefault="00D7531C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  </w:t>
      </w:r>
      <w:r w:rsidR="0022277B" w:rsidRPr="00824F8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="0022277B" w:rsidRPr="00824F8B">
        <w:rPr>
          <w:rFonts w:ascii="Times New Roman" w:hAnsi="Times New Roman"/>
          <w:i w:val="0"/>
          <w:sz w:val="28"/>
        </w:rPr>
        <w:t xml:space="preserve">» 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22277B" w:rsidRPr="00824F8B">
        <w:rPr>
          <w:rFonts w:ascii="Times New Roman" w:hAnsi="Times New Roman"/>
          <w:i w:val="0"/>
          <w:sz w:val="28"/>
        </w:rPr>
        <w:t>на 201</w:t>
      </w:r>
      <w:r w:rsidR="00451139">
        <w:rPr>
          <w:rFonts w:ascii="Times New Roman" w:hAnsi="Times New Roman"/>
          <w:i w:val="0"/>
          <w:sz w:val="28"/>
        </w:rPr>
        <w:t>4</w:t>
      </w:r>
      <w:r w:rsidR="0022277B" w:rsidRPr="00824F8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="0022277B" w:rsidRPr="00824F8B">
        <w:rPr>
          <w:rFonts w:ascii="Times New Roman" w:hAnsi="Times New Roman"/>
          <w:i w:val="0"/>
          <w:sz w:val="28"/>
        </w:rPr>
        <w:t>е</w:t>
      </w:r>
      <w:r w:rsidR="0022277B" w:rsidRPr="00824F8B">
        <w:rPr>
          <w:rFonts w:ascii="Times New Roman" w:hAnsi="Times New Roman"/>
          <w:i w:val="0"/>
          <w:sz w:val="28"/>
        </w:rPr>
        <w:t>ний в сторону увеличения безвозмездных поступлений из бюджетов других уровней.</w:t>
      </w:r>
    </w:p>
    <w:p w:rsidR="0022277B" w:rsidRPr="00C022EF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 w:rsidRPr="00824F8B">
        <w:rPr>
          <w:rFonts w:ascii="Times New Roman" w:hAnsi="Times New Roman"/>
          <w:i w:val="0"/>
          <w:sz w:val="28"/>
        </w:rPr>
        <w:t xml:space="preserve"> МО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752EE1" w:rsidRPr="00824F8B">
        <w:rPr>
          <w:rFonts w:ascii="Times New Roman" w:hAnsi="Times New Roman"/>
          <w:i w:val="0"/>
          <w:sz w:val="28"/>
        </w:rPr>
        <w:t>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752EE1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824F8B">
        <w:rPr>
          <w:rFonts w:ascii="Times New Roman" w:hAnsi="Times New Roman"/>
          <w:i w:val="0"/>
          <w:sz w:val="28"/>
        </w:rPr>
        <w:t>а</w:t>
      </w:r>
      <w:r w:rsidR="00752EE1" w:rsidRPr="00824F8B">
        <w:rPr>
          <w:rFonts w:ascii="Times New Roman" w:hAnsi="Times New Roman"/>
          <w:i w:val="0"/>
          <w:sz w:val="28"/>
        </w:rPr>
        <w:t>д</w:t>
      </w:r>
      <w:r w:rsidR="00752EE1" w:rsidRPr="00824F8B">
        <w:rPr>
          <w:rFonts w:ascii="Times New Roman" w:hAnsi="Times New Roman"/>
          <w:i w:val="0"/>
          <w:sz w:val="28"/>
        </w:rPr>
        <w:t>ми</w:t>
      </w:r>
      <w:r w:rsidR="001960E6" w:rsidRPr="00824F8B">
        <w:rPr>
          <w:rFonts w:ascii="Times New Roman" w:hAnsi="Times New Roman"/>
          <w:i w:val="0"/>
          <w:sz w:val="28"/>
        </w:rPr>
        <w:t>нистрацию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1960E6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824F8B">
        <w:rPr>
          <w:rFonts w:ascii="Times New Roman" w:hAnsi="Times New Roman"/>
          <w:i w:val="0"/>
          <w:sz w:val="28"/>
        </w:rPr>
        <w:t xml:space="preserve"> администрацией МО </w:t>
      </w:r>
      <w:r w:rsidR="008756FC" w:rsidRPr="00824F8B">
        <w:rPr>
          <w:rFonts w:ascii="Times New Roman" w:hAnsi="Times New Roman"/>
          <w:i w:val="0"/>
          <w:sz w:val="28"/>
        </w:rPr>
        <w:lastRenderedPageBreak/>
        <w:t>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8756FC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824F8B">
        <w:rPr>
          <w:rFonts w:ascii="Times New Roman" w:hAnsi="Times New Roman"/>
          <w:i w:val="0"/>
          <w:sz w:val="28"/>
        </w:rPr>
        <w:t xml:space="preserve">основе решения о </w:t>
      </w:r>
      <w:r w:rsidR="000041DF" w:rsidRPr="00C022EF">
        <w:rPr>
          <w:rFonts w:ascii="Times New Roman" w:hAnsi="Times New Roman"/>
          <w:i w:val="0"/>
          <w:sz w:val="28"/>
        </w:rPr>
        <w:t xml:space="preserve">бюджете </w:t>
      </w:r>
      <w:r w:rsidR="00573F41">
        <w:rPr>
          <w:rFonts w:ascii="Times New Roman" w:hAnsi="Times New Roman"/>
          <w:i w:val="0"/>
          <w:sz w:val="28"/>
          <w:szCs w:val="28"/>
        </w:rPr>
        <w:t>на 2014</w:t>
      </w:r>
      <w:r w:rsidR="00C022EF" w:rsidRPr="00C022EF">
        <w:rPr>
          <w:rFonts w:ascii="Times New Roman" w:hAnsi="Times New Roman"/>
          <w:i w:val="0"/>
          <w:sz w:val="28"/>
          <w:szCs w:val="28"/>
        </w:rPr>
        <w:t xml:space="preserve"> год и на плановый период 201</w:t>
      </w:r>
      <w:r w:rsidR="00573F41">
        <w:rPr>
          <w:rFonts w:ascii="Times New Roman" w:hAnsi="Times New Roman"/>
          <w:i w:val="0"/>
          <w:sz w:val="28"/>
          <w:szCs w:val="28"/>
        </w:rPr>
        <w:t>5</w:t>
      </w:r>
      <w:r w:rsidR="00C022EF" w:rsidRPr="00C022EF">
        <w:rPr>
          <w:rFonts w:ascii="Times New Roman" w:hAnsi="Times New Roman"/>
          <w:i w:val="0"/>
          <w:sz w:val="28"/>
          <w:szCs w:val="28"/>
        </w:rPr>
        <w:t xml:space="preserve"> и 201</w:t>
      </w:r>
      <w:r w:rsidR="00573F41">
        <w:rPr>
          <w:rFonts w:ascii="Times New Roman" w:hAnsi="Times New Roman"/>
          <w:i w:val="0"/>
          <w:sz w:val="28"/>
          <w:szCs w:val="28"/>
        </w:rPr>
        <w:t>6</w:t>
      </w:r>
      <w:r w:rsidR="00C022EF" w:rsidRPr="00C022EF">
        <w:rPr>
          <w:rFonts w:ascii="Times New Roman" w:hAnsi="Times New Roman"/>
          <w:i w:val="0"/>
          <w:sz w:val="28"/>
          <w:szCs w:val="28"/>
        </w:rPr>
        <w:t xml:space="preserve"> годов</w:t>
      </w:r>
      <w:r w:rsidR="008756FC" w:rsidRPr="00C022EF">
        <w:rPr>
          <w:rFonts w:ascii="Times New Roman" w:hAnsi="Times New Roman"/>
          <w:i w:val="0"/>
          <w:sz w:val="28"/>
        </w:rPr>
        <w:t>.</w:t>
      </w:r>
    </w:p>
    <w:p w:rsidR="00FE5BAB" w:rsidRPr="00824F8B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</w:t>
      </w:r>
      <w:r w:rsidR="00FE5BAB" w:rsidRPr="00824F8B">
        <w:rPr>
          <w:rFonts w:ascii="Times New Roman" w:hAnsi="Times New Roman"/>
          <w:i w:val="0"/>
          <w:sz w:val="28"/>
        </w:rPr>
        <w:t xml:space="preserve"> представлен в КСП МО «Баяндаевский район»  </w:t>
      </w:r>
      <w:r w:rsidR="00C022EF">
        <w:rPr>
          <w:rFonts w:ascii="Times New Roman" w:hAnsi="Times New Roman"/>
          <w:i w:val="0"/>
          <w:sz w:val="28"/>
        </w:rPr>
        <w:t>2</w:t>
      </w:r>
      <w:r w:rsidR="00573F41">
        <w:rPr>
          <w:rFonts w:ascii="Times New Roman" w:hAnsi="Times New Roman"/>
          <w:i w:val="0"/>
          <w:sz w:val="28"/>
        </w:rPr>
        <w:t>3</w:t>
      </w:r>
      <w:r w:rsidR="00BD7B15" w:rsidRPr="00824F8B">
        <w:rPr>
          <w:rFonts w:ascii="Times New Roman" w:hAnsi="Times New Roman"/>
          <w:i w:val="0"/>
          <w:sz w:val="28"/>
        </w:rPr>
        <w:t>.03</w:t>
      </w:r>
      <w:r w:rsidR="00E01877">
        <w:rPr>
          <w:rFonts w:ascii="Times New Roman" w:hAnsi="Times New Roman"/>
          <w:i w:val="0"/>
          <w:sz w:val="28"/>
        </w:rPr>
        <w:t>.201</w:t>
      </w:r>
      <w:r w:rsidR="00573F41">
        <w:rPr>
          <w:rFonts w:ascii="Times New Roman" w:hAnsi="Times New Roman"/>
          <w:i w:val="0"/>
          <w:sz w:val="28"/>
        </w:rPr>
        <w:t>5</w:t>
      </w:r>
      <w:r w:rsidR="00FE5BAB" w:rsidRPr="00824F8B">
        <w:rPr>
          <w:rFonts w:ascii="Times New Roman" w:hAnsi="Times New Roman"/>
          <w:i w:val="0"/>
          <w:sz w:val="28"/>
        </w:rPr>
        <w:t xml:space="preserve"> года</w:t>
      </w:r>
      <w:r w:rsidRPr="00824F8B">
        <w:rPr>
          <w:rFonts w:ascii="Times New Roman" w:hAnsi="Times New Roman"/>
          <w:i w:val="0"/>
          <w:sz w:val="28"/>
        </w:rPr>
        <w:t xml:space="preserve"> в соответствии со сроком</w:t>
      </w:r>
      <w:r w:rsidR="00FE5BAB" w:rsidRPr="00824F8B">
        <w:rPr>
          <w:rFonts w:ascii="Times New Roman" w:hAnsi="Times New Roman"/>
          <w:i w:val="0"/>
          <w:sz w:val="28"/>
        </w:rPr>
        <w:t>,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FE5BAB" w:rsidRPr="00824F8B">
        <w:rPr>
          <w:rFonts w:ascii="Times New Roman" w:hAnsi="Times New Roman"/>
          <w:i w:val="0"/>
          <w:sz w:val="28"/>
        </w:rPr>
        <w:t>указанн</w:t>
      </w:r>
      <w:r w:rsidR="001E55D2">
        <w:rPr>
          <w:rFonts w:ascii="Times New Roman" w:hAnsi="Times New Roman"/>
          <w:i w:val="0"/>
          <w:sz w:val="28"/>
        </w:rPr>
        <w:t>ы</w:t>
      </w:r>
      <w:r w:rsidRPr="00824F8B">
        <w:rPr>
          <w:rFonts w:ascii="Times New Roman" w:hAnsi="Times New Roman"/>
          <w:i w:val="0"/>
          <w:sz w:val="28"/>
        </w:rPr>
        <w:t>м</w:t>
      </w:r>
      <w:r w:rsidR="00FE5BAB" w:rsidRPr="00824F8B">
        <w:rPr>
          <w:rFonts w:ascii="Times New Roman" w:hAnsi="Times New Roman"/>
          <w:i w:val="0"/>
          <w:sz w:val="28"/>
        </w:rPr>
        <w:t xml:space="preserve"> </w:t>
      </w:r>
      <w:r w:rsidR="00FE5BAB" w:rsidRPr="00B67FEB">
        <w:rPr>
          <w:rFonts w:ascii="Times New Roman" w:hAnsi="Times New Roman"/>
          <w:i w:val="0"/>
          <w:sz w:val="28"/>
        </w:rPr>
        <w:t>в статье 264.4 Бюджетного кодекса Российской Федерации, в соответствии с которым</w:t>
      </w:r>
      <w:r w:rsidRPr="00B67FEB">
        <w:rPr>
          <w:rFonts w:ascii="Times New Roman" w:hAnsi="Times New Roman"/>
          <w:i w:val="0"/>
          <w:sz w:val="28"/>
        </w:rPr>
        <w:t xml:space="preserve"> годовой</w:t>
      </w:r>
      <w:r w:rsidR="00FE5BAB" w:rsidRPr="00B67FE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  <w:r w:rsidR="00FE5BAB" w:rsidRPr="00824F8B">
        <w:rPr>
          <w:rFonts w:ascii="Times New Roman" w:hAnsi="Times New Roman"/>
          <w:i w:val="0"/>
          <w:sz w:val="28"/>
        </w:rPr>
        <w:t xml:space="preserve"> </w:t>
      </w:r>
    </w:p>
    <w:p w:rsidR="006241A7" w:rsidRPr="00824F8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824F8B" w:rsidRDefault="00E94E6D" w:rsidP="002D2F81">
      <w:pPr>
        <w:suppressAutoHyphens/>
        <w:jc w:val="center"/>
        <w:outlineLvl w:val="0"/>
        <w:rPr>
          <w:b/>
          <w:sz w:val="28"/>
        </w:rPr>
      </w:pPr>
      <w:r w:rsidRPr="00824F8B">
        <w:rPr>
          <w:b/>
          <w:sz w:val="28"/>
          <w:lang w:val="en-US"/>
        </w:rPr>
        <w:t>II</w:t>
      </w:r>
      <w:r w:rsidR="00570926" w:rsidRPr="00824F8B">
        <w:rPr>
          <w:b/>
          <w:sz w:val="28"/>
        </w:rPr>
        <w:t xml:space="preserve">. Общая характеристика исполнения </w:t>
      </w:r>
      <w:r w:rsidR="00B864F2" w:rsidRPr="00824F8B">
        <w:rPr>
          <w:b/>
          <w:sz w:val="28"/>
        </w:rPr>
        <w:t xml:space="preserve">бюджета </w:t>
      </w:r>
    </w:p>
    <w:p w:rsidR="00F51957" w:rsidRPr="00824F8B" w:rsidRDefault="00B864F2" w:rsidP="00F51957">
      <w:pPr>
        <w:suppressAutoHyphens/>
        <w:spacing w:after="240"/>
        <w:jc w:val="center"/>
        <w:outlineLvl w:val="0"/>
        <w:rPr>
          <w:b/>
          <w:sz w:val="28"/>
        </w:rPr>
      </w:pPr>
      <w:r w:rsidRPr="00824F8B">
        <w:rPr>
          <w:b/>
          <w:sz w:val="28"/>
        </w:rPr>
        <w:t>МО «</w:t>
      </w:r>
      <w:r w:rsidR="0040308A" w:rsidRPr="00824F8B">
        <w:rPr>
          <w:b/>
          <w:sz w:val="28"/>
        </w:rPr>
        <w:t>Тургеневка</w:t>
      </w:r>
      <w:r w:rsidRPr="00824F8B">
        <w:rPr>
          <w:b/>
          <w:sz w:val="28"/>
        </w:rPr>
        <w:t>» за 20</w:t>
      </w:r>
      <w:r w:rsidR="006874B2" w:rsidRPr="00824F8B">
        <w:rPr>
          <w:b/>
          <w:sz w:val="28"/>
        </w:rPr>
        <w:t>1</w:t>
      </w:r>
      <w:r w:rsidR="00573F41">
        <w:rPr>
          <w:b/>
          <w:sz w:val="28"/>
        </w:rPr>
        <w:t>4</w:t>
      </w:r>
      <w:r w:rsidRPr="00824F8B">
        <w:rPr>
          <w:b/>
          <w:sz w:val="28"/>
        </w:rPr>
        <w:t xml:space="preserve"> год.</w:t>
      </w:r>
    </w:p>
    <w:p w:rsidR="00C022EF" w:rsidRDefault="00B864F2" w:rsidP="00C022EF">
      <w:pPr>
        <w:suppressAutoHyphens/>
        <w:jc w:val="both"/>
        <w:outlineLvl w:val="0"/>
        <w:rPr>
          <w:sz w:val="28"/>
        </w:rPr>
      </w:pPr>
      <w:r w:rsidRPr="00824F8B">
        <w:rPr>
          <w:b/>
          <w:sz w:val="28"/>
          <w:szCs w:val="28"/>
        </w:rPr>
        <w:tab/>
      </w:r>
      <w:r w:rsidR="008756FC" w:rsidRPr="00824F8B">
        <w:rPr>
          <w:sz w:val="28"/>
          <w:szCs w:val="28"/>
        </w:rPr>
        <w:t>Бюджет поселения</w:t>
      </w:r>
      <w:r w:rsidR="001369A8" w:rsidRPr="00824F8B">
        <w:rPr>
          <w:sz w:val="28"/>
          <w:szCs w:val="28"/>
        </w:rPr>
        <w:t xml:space="preserve"> </w:t>
      </w:r>
      <w:r w:rsidR="00D46986" w:rsidRPr="00824F8B">
        <w:rPr>
          <w:sz w:val="28"/>
        </w:rPr>
        <w:t>с последними изменениями и дополнениями, утвержденными решением Думы МО «</w:t>
      </w:r>
      <w:r w:rsidR="0040308A" w:rsidRPr="00824F8B">
        <w:rPr>
          <w:sz w:val="28"/>
        </w:rPr>
        <w:t>Тургеневк</w:t>
      </w:r>
      <w:r w:rsidR="0040308A" w:rsidRPr="00B67FEB">
        <w:rPr>
          <w:sz w:val="28"/>
        </w:rPr>
        <w:t>а</w:t>
      </w:r>
      <w:r w:rsidR="00D46986" w:rsidRPr="0009042A">
        <w:rPr>
          <w:sz w:val="28"/>
        </w:rPr>
        <w:t xml:space="preserve">» от </w:t>
      </w:r>
      <w:r w:rsidR="0009042A" w:rsidRPr="0009042A">
        <w:rPr>
          <w:sz w:val="28"/>
        </w:rPr>
        <w:t>26</w:t>
      </w:r>
      <w:r w:rsidR="001B5E64" w:rsidRPr="0009042A">
        <w:rPr>
          <w:sz w:val="28"/>
        </w:rPr>
        <w:t>.12.</w:t>
      </w:r>
      <w:r w:rsidR="000041DF" w:rsidRPr="0009042A">
        <w:rPr>
          <w:sz w:val="28"/>
        </w:rPr>
        <w:t>201</w:t>
      </w:r>
      <w:r w:rsidR="00573F41" w:rsidRPr="0009042A">
        <w:rPr>
          <w:sz w:val="28"/>
        </w:rPr>
        <w:t>4</w:t>
      </w:r>
      <w:r w:rsidR="00D46986" w:rsidRPr="0009042A">
        <w:rPr>
          <w:sz w:val="28"/>
        </w:rPr>
        <w:t>г. №</w:t>
      </w:r>
      <w:r w:rsidR="0009042A" w:rsidRPr="0009042A">
        <w:rPr>
          <w:sz w:val="28"/>
        </w:rPr>
        <w:t>29/1</w:t>
      </w:r>
      <w:r w:rsidR="001369A8" w:rsidRPr="00824F8B">
        <w:rPr>
          <w:sz w:val="28"/>
        </w:rPr>
        <w:t xml:space="preserve"> </w:t>
      </w:r>
      <w:r w:rsidR="008C6AFE" w:rsidRPr="00824F8B">
        <w:rPr>
          <w:sz w:val="28"/>
        </w:rPr>
        <w:t xml:space="preserve">утвержден по доходам в сумме </w:t>
      </w:r>
      <w:r w:rsidR="00C022EF">
        <w:rPr>
          <w:sz w:val="28"/>
        </w:rPr>
        <w:t>45</w:t>
      </w:r>
      <w:r w:rsidR="00573F41">
        <w:rPr>
          <w:sz w:val="28"/>
        </w:rPr>
        <w:t>17,40</w:t>
      </w:r>
      <w:r w:rsidR="00620DEF" w:rsidRPr="00824F8B">
        <w:rPr>
          <w:sz w:val="28"/>
        </w:rPr>
        <w:t xml:space="preserve"> тыс. руб.</w:t>
      </w:r>
      <w:r w:rsidR="008C6AFE" w:rsidRPr="00824F8B">
        <w:rPr>
          <w:sz w:val="28"/>
        </w:rPr>
        <w:t xml:space="preserve"> и расходам в сумме </w:t>
      </w:r>
      <w:r w:rsidR="000C6DD3">
        <w:rPr>
          <w:sz w:val="28"/>
        </w:rPr>
        <w:t>4627,20</w:t>
      </w:r>
      <w:r w:rsidR="00BD7B15" w:rsidRPr="00824F8B">
        <w:rPr>
          <w:sz w:val="28"/>
        </w:rPr>
        <w:t xml:space="preserve"> </w:t>
      </w:r>
      <w:r w:rsidR="00620DEF" w:rsidRPr="00824F8B">
        <w:rPr>
          <w:sz w:val="28"/>
        </w:rPr>
        <w:t>тыс. руб</w:t>
      </w:r>
      <w:r w:rsidR="001205D5" w:rsidRPr="00824F8B">
        <w:rPr>
          <w:sz w:val="28"/>
        </w:rPr>
        <w:t>.</w:t>
      </w:r>
    </w:p>
    <w:p w:rsidR="005905A8" w:rsidRPr="00824F8B" w:rsidRDefault="00775735" w:rsidP="00C022EF">
      <w:pPr>
        <w:suppressAutoHyphens/>
        <w:jc w:val="both"/>
        <w:outlineLvl w:val="0"/>
        <w:rPr>
          <w:sz w:val="28"/>
        </w:rPr>
      </w:pPr>
      <w:r w:rsidRPr="00824F8B">
        <w:rPr>
          <w:sz w:val="28"/>
        </w:rPr>
        <w:t xml:space="preserve">Основные </w:t>
      </w:r>
      <w:r w:rsidR="005905A8" w:rsidRPr="00824F8B">
        <w:rPr>
          <w:sz w:val="28"/>
        </w:rPr>
        <w:t>прогнозируемые объемы</w:t>
      </w:r>
      <w:r w:rsidRPr="00824F8B">
        <w:rPr>
          <w:sz w:val="28"/>
        </w:rPr>
        <w:t xml:space="preserve"> доходов и расходов бюджет</w:t>
      </w:r>
      <w:r w:rsidR="008C3902" w:rsidRPr="00824F8B">
        <w:rPr>
          <w:sz w:val="28"/>
        </w:rPr>
        <w:t>а</w:t>
      </w:r>
      <w:r w:rsidR="00B66277" w:rsidRPr="00824F8B">
        <w:rPr>
          <w:sz w:val="28"/>
        </w:rPr>
        <w:t xml:space="preserve"> МО «</w:t>
      </w:r>
      <w:r w:rsidR="00573F41">
        <w:rPr>
          <w:sz w:val="28"/>
        </w:rPr>
        <w:t>Тургеневка»</w:t>
      </w:r>
      <w:r w:rsidR="008C3902" w:rsidRPr="00824F8B">
        <w:rPr>
          <w:sz w:val="28"/>
        </w:rPr>
        <w:t xml:space="preserve"> на 201</w:t>
      </w:r>
      <w:r w:rsidR="00573F41">
        <w:rPr>
          <w:sz w:val="28"/>
        </w:rPr>
        <w:t>4</w:t>
      </w:r>
      <w:r w:rsidR="008C3902" w:rsidRPr="00824F8B">
        <w:rPr>
          <w:sz w:val="28"/>
        </w:rPr>
        <w:t xml:space="preserve"> </w:t>
      </w:r>
      <w:r w:rsidR="005905A8" w:rsidRPr="00824F8B">
        <w:rPr>
          <w:sz w:val="28"/>
        </w:rPr>
        <w:t>и их исполнение</w:t>
      </w:r>
      <w:r w:rsidR="00D7531C" w:rsidRPr="00824F8B">
        <w:rPr>
          <w:sz w:val="28"/>
        </w:rPr>
        <w:t xml:space="preserve"> приведены в таблице 2</w:t>
      </w:r>
      <w:r w:rsidRPr="00824F8B">
        <w:rPr>
          <w:sz w:val="28"/>
        </w:rPr>
        <w:t>.</w:t>
      </w:r>
    </w:p>
    <w:p w:rsidR="005905A8" w:rsidRPr="00824F8B" w:rsidRDefault="00D7531C" w:rsidP="005905A8">
      <w:pPr>
        <w:suppressAutoHyphens/>
        <w:ind w:firstLine="567"/>
        <w:jc w:val="right"/>
        <w:rPr>
          <w:sz w:val="28"/>
        </w:rPr>
      </w:pPr>
      <w:r w:rsidRPr="00824F8B">
        <w:rPr>
          <w:sz w:val="28"/>
        </w:rPr>
        <w:t>Таблица 2</w:t>
      </w:r>
      <w:r w:rsidR="005905A8" w:rsidRPr="00824F8B">
        <w:rPr>
          <w:sz w:val="28"/>
        </w:rPr>
        <w:t xml:space="preserve"> </w:t>
      </w:r>
    </w:p>
    <w:p w:rsidR="00DB2F55" w:rsidRPr="00824F8B" w:rsidRDefault="00DB2F55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Основные прогнозируемые объемы доходов и расходов</w:t>
      </w:r>
    </w:p>
    <w:p w:rsidR="005905A8" w:rsidRPr="00824F8B" w:rsidRDefault="007B144C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б</w:t>
      </w:r>
      <w:r w:rsidR="00DB2F55" w:rsidRPr="00824F8B">
        <w:rPr>
          <w:sz w:val="28"/>
        </w:rPr>
        <w:t>юджета  МО «</w:t>
      </w:r>
      <w:r w:rsidR="0040308A" w:rsidRPr="00824F8B">
        <w:rPr>
          <w:sz w:val="28"/>
        </w:rPr>
        <w:t>Тургеневка</w:t>
      </w:r>
      <w:r w:rsidR="00DB2F55" w:rsidRPr="00824F8B">
        <w:rPr>
          <w:sz w:val="28"/>
        </w:rPr>
        <w:t>»  на 201</w:t>
      </w:r>
      <w:r w:rsidR="00573F41">
        <w:rPr>
          <w:sz w:val="28"/>
        </w:rPr>
        <w:t>4</w:t>
      </w:r>
      <w:r w:rsidR="00DB2F55" w:rsidRPr="00824F8B">
        <w:rPr>
          <w:sz w:val="28"/>
        </w:rPr>
        <w:t xml:space="preserve"> и их исполнение</w:t>
      </w:r>
      <w:r w:rsidR="00C022EF">
        <w:rPr>
          <w:sz w:val="28"/>
        </w:rPr>
        <w:t>, тыс. руб.</w:t>
      </w:r>
    </w:p>
    <w:tbl>
      <w:tblPr>
        <w:tblStyle w:val="ae"/>
        <w:tblW w:w="5000" w:type="pct"/>
        <w:tblLayout w:type="fixed"/>
        <w:tblLook w:val="04A0"/>
      </w:tblPr>
      <w:tblGrid>
        <w:gridCol w:w="3212"/>
        <w:gridCol w:w="1292"/>
        <w:gridCol w:w="1416"/>
        <w:gridCol w:w="1277"/>
        <w:gridCol w:w="1416"/>
        <w:gridCol w:w="957"/>
      </w:tblGrid>
      <w:tr w:rsidR="00AE3A1E" w:rsidRPr="00824F8B" w:rsidTr="00AE3A1E">
        <w:trPr>
          <w:trHeight w:val="633"/>
        </w:trPr>
        <w:tc>
          <w:tcPr>
            <w:tcW w:w="1678" w:type="pct"/>
            <w:vMerge w:val="restart"/>
          </w:tcPr>
          <w:p w:rsidR="00AE3A1E" w:rsidRPr="00824F8B" w:rsidRDefault="00AE3A1E" w:rsidP="005905A8">
            <w:pPr>
              <w:suppressAutoHyphens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5" w:type="pct"/>
            <w:gridSpan w:val="2"/>
          </w:tcPr>
          <w:p w:rsidR="00AE3A1E" w:rsidRPr="00824F8B" w:rsidRDefault="00AE3A1E" w:rsidP="007B144C">
            <w:r w:rsidRPr="00824F8B">
              <w:t xml:space="preserve">Бюджет в редакции решений Думы МО «Тургеневка», </w:t>
            </w:r>
            <w:r w:rsidR="000C74A1">
              <w:t>тыс.</w:t>
            </w:r>
            <w:r w:rsidR="001406B3">
              <w:t xml:space="preserve"> </w:t>
            </w:r>
            <w:r w:rsidRPr="00824F8B">
              <w:t>руб.</w:t>
            </w:r>
          </w:p>
        </w:tc>
        <w:tc>
          <w:tcPr>
            <w:tcW w:w="667" w:type="pct"/>
            <w:vMerge w:val="restart"/>
          </w:tcPr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Откл. уточ.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редакции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 перв</w:t>
            </w:r>
            <w:r w:rsidRPr="00824F8B">
              <w:rPr>
                <w:sz w:val="22"/>
              </w:rPr>
              <w:t>о</w:t>
            </w:r>
            <w:r w:rsidRPr="00824F8B">
              <w:rPr>
                <w:sz w:val="22"/>
              </w:rPr>
              <w:t>нач.</w:t>
            </w:r>
          </w:p>
          <w:p w:rsidR="00AE3A1E" w:rsidRPr="00824F8B" w:rsidRDefault="00AE3A1E" w:rsidP="00AE3A1E">
            <w:r w:rsidRPr="00824F8B">
              <w:rPr>
                <w:sz w:val="22"/>
              </w:rPr>
              <w:t>гр.3-гр.2</w:t>
            </w:r>
          </w:p>
        </w:tc>
        <w:tc>
          <w:tcPr>
            <w:tcW w:w="1240" w:type="pct"/>
            <w:gridSpan w:val="2"/>
          </w:tcPr>
          <w:p w:rsidR="00AE3A1E" w:rsidRPr="00824F8B" w:rsidRDefault="00AE3A1E" w:rsidP="00C022EF">
            <w:r w:rsidRPr="00824F8B">
              <w:t>Исполнение 201</w:t>
            </w:r>
            <w:r w:rsidR="00573F41">
              <w:t>4</w:t>
            </w:r>
            <w:r w:rsidRPr="00824F8B">
              <w:t xml:space="preserve"> год</w:t>
            </w:r>
          </w:p>
        </w:tc>
      </w:tr>
      <w:tr w:rsidR="00AE3A1E" w:rsidRPr="00824F8B" w:rsidTr="00AE3A1E">
        <w:trPr>
          <w:trHeight w:val="633"/>
        </w:trPr>
        <w:tc>
          <w:tcPr>
            <w:tcW w:w="1678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E3A1E" w:rsidRPr="00824F8B" w:rsidRDefault="00AE3A1E" w:rsidP="00573F41">
            <w:r w:rsidRPr="00824F8B">
              <w:t>По состо</w:t>
            </w:r>
            <w:r w:rsidRPr="00824F8B">
              <w:t>я</w:t>
            </w:r>
            <w:r w:rsidR="00C022EF">
              <w:t>нию на 01.01.201</w:t>
            </w:r>
            <w:r w:rsidR="00573F41">
              <w:t>4</w:t>
            </w:r>
            <w:r w:rsidRPr="00824F8B">
              <w:t>г.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573F41">
            <w:r w:rsidRPr="00824F8B">
              <w:t>По состо</w:t>
            </w:r>
            <w:r w:rsidRPr="00824F8B">
              <w:t>я</w:t>
            </w:r>
            <w:r w:rsidRPr="00824F8B">
              <w:t>нию на 31.12.201</w:t>
            </w:r>
            <w:r w:rsidR="00573F41">
              <w:t>4</w:t>
            </w:r>
            <w:r w:rsidRPr="00824F8B">
              <w:t>г.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D52EB1">
            <w:pPr>
              <w:suppressAutoHyphens/>
              <w:jc w:val="both"/>
            </w:pPr>
            <w:r w:rsidRPr="00824F8B">
              <w:t xml:space="preserve"> </w:t>
            </w:r>
            <w:r w:rsidR="000C74A1">
              <w:t xml:space="preserve">тыс. </w:t>
            </w:r>
            <w:r w:rsidRPr="00824F8B">
              <w:t>руб.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E3A1E" w:rsidRPr="00824F8B" w:rsidRDefault="00AE3A1E" w:rsidP="00D52EB1">
            <w:pPr>
              <w:suppressAutoHyphens/>
              <w:jc w:val="both"/>
            </w:pPr>
            <w:r w:rsidRPr="00824F8B">
              <w:t>%</w:t>
            </w:r>
          </w:p>
        </w:tc>
      </w:tr>
      <w:tr w:rsidR="00AE3A1E" w:rsidRPr="00824F8B" w:rsidTr="00AE3A1E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D52EB1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D52EB1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</w:t>
            </w:r>
          </w:p>
        </w:tc>
      </w:tr>
      <w:tr w:rsidR="00AE3A1E" w:rsidRPr="00824F8B" w:rsidTr="00AE3A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Доходы</w:t>
            </w:r>
          </w:p>
        </w:tc>
      </w:tr>
      <w:tr w:rsidR="00D74B21" w:rsidRPr="00824F8B" w:rsidTr="00AE3A1E">
        <w:trPr>
          <w:trHeight w:val="5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1" w:rsidRPr="00824F8B" w:rsidRDefault="00D74B21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101,21</w:t>
            </w:r>
          </w:p>
        </w:tc>
      </w:tr>
      <w:tr w:rsidR="00D74B21" w:rsidRPr="00824F8B" w:rsidTr="00AE3A1E">
        <w:trPr>
          <w:trHeight w:val="565"/>
        </w:trPr>
        <w:tc>
          <w:tcPr>
            <w:tcW w:w="1678" w:type="pct"/>
            <w:tcBorders>
              <w:top w:val="single" w:sz="4" w:space="0" w:color="auto"/>
            </w:tcBorders>
          </w:tcPr>
          <w:p w:rsidR="00D74B21" w:rsidRPr="00824F8B" w:rsidRDefault="00D74B21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171,06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170,10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99,44</w:t>
            </w:r>
          </w:p>
        </w:tc>
      </w:tr>
      <w:tr w:rsidR="00D74B21" w:rsidRPr="00824F8B" w:rsidTr="00AE3A1E">
        <w:trPr>
          <w:trHeight w:val="565"/>
        </w:trPr>
        <w:tc>
          <w:tcPr>
            <w:tcW w:w="1678" w:type="pct"/>
            <w:tcBorders>
              <w:top w:val="single" w:sz="4" w:space="0" w:color="auto"/>
            </w:tcBorders>
          </w:tcPr>
          <w:p w:rsidR="00D74B21" w:rsidRPr="00824F8B" w:rsidRDefault="00D74B2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D74B21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208,90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-84,2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217,41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104,07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195,74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145,24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195,15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99,70</w:t>
            </w:r>
          </w:p>
        </w:tc>
      </w:tr>
      <w:tr w:rsidR="00D74B21" w:rsidRPr="00824F8B" w:rsidTr="001E55D2">
        <w:trPr>
          <w:trHeight w:val="289"/>
        </w:trPr>
        <w:tc>
          <w:tcPr>
            <w:tcW w:w="1678" w:type="pct"/>
          </w:tcPr>
          <w:p w:rsidR="00D74B21" w:rsidRPr="00824F8B" w:rsidRDefault="00D74B21" w:rsidP="0028647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з</w:t>
            </w:r>
            <w:r w:rsidRPr="00824F8B">
              <w:rPr>
                <w:sz w:val="22"/>
                <w:szCs w:val="22"/>
              </w:rPr>
              <w:t xml:space="preserve">емельный налог 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187,50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99,68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40" w:type="pct"/>
          </w:tcPr>
          <w:p w:rsidR="00D74B21" w:rsidRPr="00824F8B" w:rsidRDefault="00D74B21" w:rsidP="008B0E9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D74B21" w:rsidRPr="00824F8B" w:rsidTr="00AE3A1E">
        <w:trPr>
          <w:trHeight w:val="70"/>
        </w:trPr>
        <w:tc>
          <w:tcPr>
            <w:tcW w:w="1678" w:type="pct"/>
          </w:tcPr>
          <w:p w:rsidR="00D74B21" w:rsidRPr="00824F8B" w:rsidRDefault="00D74B21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3148,70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3941,70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3880,30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98,44</w:t>
            </w:r>
          </w:p>
        </w:tc>
      </w:tr>
      <w:tr w:rsidR="00D74B21" w:rsidRPr="00824F8B" w:rsidTr="00AE3A1E">
        <w:trPr>
          <w:trHeight w:val="1597"/>
        </w:trPr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D74B21" w:rsidRPr="00B67FEB" w:rsidTr="001E55D2">
        <w:tc>
          <w:tcPr>
            <w:tcW w:w="1678" w:type="pct"/>
            <w:tcBorders>
              <w:bottom w:val="single" w:sz="4" w:space="0" w:color="auto"/>
            </w:tcBorders>
          </w:tcPr>
          <w:p w:rsidR="00D74B21" w:rsidRPr="00824F8B" w:rsidRDefault="00D74B21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D74B21" w:rsidRPr="00285789" w:rsidRDefault="00D74B2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3660,90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D74B21" w:rsidRPr="00824F8B" w:rsidRDefault="00D74B2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4517,40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856,5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D74B21" w:rsidRPr="00B67FEB" w:rsidRDefault="00D74B21" w:rsidP="00D52EB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4462,95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98,79</w:t>
            </w:r>
          </w:p>
        </w:tc>
      </w:tr>
      <w:tr w:rsidR="001E55D2" w:rsidRPr="00B67FEB" w:rsidTr="001E55D2">
        <w:tc>
          <w:tcPr>
            <w:tcW w:w="1678" w:type="pct"/>
            <w:tcBorders>
              <w:left w:val="nil"/>
              <w:bottom w:val="nil"/>
              <w:right w:val="nil"/>
            </w:tcBorders>
          </w:tcPr>
          <w:p w:rsidR="001E55D2" w:rsidRPr="00824F8B" w:rsidRDefault="001E55D2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tcBorders>
              <w:left w:val="nil"/>
              <w:bottom w:val="nil"/>
              <w:right w:val="nil"/>
            </w:tcBorders>
          </w:tcPr>
          <w:p w:rsidR="001E55D2" w:rsidRDefault="001E55D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nil"/>
              <w:bottom w:val="nil"/>
              <w:right w:val="nil"/>
            </w:tcBorders>
          </w:tcPr>
          <w:p w:rsidR="001E55D2" w:rsidRDefault="001E55D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tcBorders>
              <w:left w:val="nil"/>
              <w:bottom w:val="nil"/>
              <w:right w:val="nil"/>
            </w:tcBorders>
          </w:tcPr>
          <w:p w:rsidR="001E55D2" w:rsidRDefault="001E55D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nil"/>
              <w:bottom w:val="nil"/>
              <w:right w:val="nil"/>
            </w:tcBorders>
          </w:tcPr>
          <w:p w:rsidR="001E55D2" w:rsidRDefault="001E55D2" w:rsidP="00D52EB1">
            <w:pPr>
              <w:suppressAutoHyphen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</w:tcPr>
          <w:p w:rsidR="001E55D2" w:rsidRDefault="001E55D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2238" w:rsidRPr="00B67FEB" w:rsidTr="00312238">
        <w:tc>
          <w:tcPr>
            <w:tcW w:w="1678" w:type="pct"/>
            <w:tcBorders>
              <w:top w:val="nil"/>
              <w:left w:val="nil"/>
              <w:right w:val="nil"/>
            </w:tcBorders>
          </w:tcPr>
          <w:p w:rsidR="00312238" w:rsidRPr="00824F8B" w:rsidRDefault="00312238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  <w:gridSpan w:val="5"/>
            <w:tcBorders>
              <w:top w:val="nil"/>
              <w:left w:val="nil"/>
              <w:right w:val="nil"/>
            </w:tcBorders>
          </w:tcPr>
          <w:p w:rsidR="00312238" w:rsidRDefault="00312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Продолжение таблицы 2</w:t>
            </w:r>
          </w:p>
        </w:tc>
      </w:tr>
      <w:tr w:rsidR="00312238" w:rsidRPr="00B67FEB" w:rsidTr="00AE3A1E">
        <w:tc>
          <w:tcPr>
            <w:tcW w:w="1678" w:type="pct"/>
          </w:tcPr>
          <w:p w:rsidR="00312238" w:rsidRPr="00312238" w:rsidRDefault="00312238" w:rsidP="00312238">
            <w:pPr>
              <w:suppressAutoHyphens/>
              <w:jc w:val="center"/>
              <w:rPr>
                <w:sz w:val="22"/>
                <w:szCs w:val="22"/>
              </w:rPr>
            </w:pPr>
            <w:r w:rsidRPr="00312238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</w:tcPr>
          <w:p w:rsidR="00312238" w:rsidRPr="00312238" w:rsidRDefault="00312238" w:rsidP="00312238">
            <w:pPr>
              <w:suppressAutoHyphens/>
              <w:jc w:val="center"/>
              <w:rPr>
                <w:sz w:val="22"/>
                <w:szCs w:val="22"/>
              </w:rPr>
            </w:pPr>
            <w:r w:rsidRPr="00312238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</w:tcPr>
          <w:p w:rsidR="00312238" w:rsidRPr="00312238" w:rsidRDefault="00312238" w:rsidP="00312238">
            <w:pPr>
              <w:suppressAutoHyphens/>
              <w:jc w:val="center"/>
              <w:rPr>
                <w:sz w:val="22"/>
                <w:szCs w:val="22"/>
              </w:rPr>
            </w:pPr>
            <w:r w:rsidRPr="00312238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</w:tcPr>
          <w:p w:rsidR="00312238" w:rsidRPr="00312238" w:rsidRDefault="00312238" w:rsidP="00312238">
            <w:pPr>
              <w:jc w:val="center"/>
              <w:rPr>
                <w:color w:val="000000"/>
                <w:sz w:val="22"/>
                <w:szCs w:val="22"/>
              </w:rPr>
            </w:pPr>
            <w:r w:rsidRPr="003122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pct"/>
          </w:tcPr>
          <w:p w:rsidR="00312238" w:rsidRPr="00312238" w:rsidRDefault="00312238" w:rsidP="00312238">
            <w:pPr>
              <w:suppressAutoHyphens/>
              <w:jc w:val="center"/>
              <w:rPr>
                <w:sz w:val="22"/>
                <w:szCs w:val="22"/>
              </w:rPr>
            </w:pPr>
            <w:r w:rsidRPr="00312238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</w:tcPr>
          <w:p w:rsidR="00312238" w:rsidRPr="00312238" w:rsidRDefault="00312238" w:rsidP="00312238">
            <w:pPr>
              <w:jc w:val="center"/>
              <w:rPr>
                <w:color w:val="000000"/>
                <w:sz w:val="22"/>
                <w:szCs w:val="22"/>
              </w:rPr>
            </w:pPr>
            <w:r w:rsidRPr="00312238">
              <w:rPr>
                <w:color w:val="000000"/>
                <w:sz w:val="22"/>
                <w:szCs w:val="22"/>
              </w:rPr>
              <w:t>6</w:t>
            </w:r>
          </w:p>
        </w:tc>
      </w:tr>
      <w:tr w:rsidR="00312238" w:rsidRPr="00824F8B" w:rsidTr="00312238">
        <w:tc>
          <w:tcPr>
            <w:tcW w:w="5000" w:type="pct"/>
            <w:gridSpan w:val="6"/>
          </w:tcPr>
          <w:p w:rsidR="00312238" w:rsidRPr="00824F8B" w:rsidRDefault="00312238" w:rsidP="00927FD2">
            <w:pPr>
              <w:suppressAutoHyphens/>
              <w:rPr>
                <w:b/>
                <w:sz w:val="22"/>
                <w:szCs w:val="22"/>
              </w:rPr>
            </w:pPr>
            <w:r w:rsidRPr="00285789">
              <w:rPr>
                <w:b/>
                <w:sz w:val="22"/>
                <w:szCs w:val="22"/>
              </w:rPr>
              <w:t>Расходы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2060,90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2474,70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413,8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2473,14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99,94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62,60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62,60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246,20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234,30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95,17</w:t>
            </w:r>
          </w:p>
        </w:tc>
      </w:tr>
      <w:tr w:rsidR="00D74B21" w:rsidRPr="00824F8B" w:rsidTr="00AE3A1E">
        <w:trPr>
          <w:trHeight w:val="574"/>
        </w:trPr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-23,4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26,54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99,77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1310,70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1628,10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317,4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1627,33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99,95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ртуть содержащих ламп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</w:tcPr>
          <w:p w:rsidR="00D74B21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D74B21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69,84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99,77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</w:tcPr>
          <w:p w:rsidR="00D74B21" w:rsidRPr="00824F8B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4B21" w:rsidRPr="00824F8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114,00</w:t>
            </w:r>
          </w:p>
        </w:tc>
        <w:tc>
          <w:tcPr>
            <w:tcW w:w="740" w:type="pct"/>
          </w:tcPr>
          <w:p w:rsidR="00D74B21" w:rsidRPr="00824F8B" w:rsidRDefault="00D74B21" w:rsidP="00C67DD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7DDA">
              <w:rPr>
                <w:sz w:val="22"/>
                <w:szCs w:val="22"/>
              </w:rPr>
              <w:t>4,00</w:t>
            </w:r>
          </w:p>
        </w:tc>
        <w:tc>
          <w:tcPr>
            <w:tcW w:w="667" w:type="pct"/>
          </w:tcPr>
          <w:p w:rsidR="00D74B21" w:rsidRDefault="007140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D74B21" w:rsidRPr="00824F8B" w:rsidRDefault="00D74B21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113,99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4B21" w:rsidRPr="00B67FEB" w:rsidTr="00AE3A1E">
        <w:tc>
          <w:tcPr>
            <w:tcW w:w="1678" w:type="pct"/>
          </w:tcPr>
          <w:p w:rsidR="00D74B21" w:rsidRPr="00824F8B" w:rsidRDefault="00D74B21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75" w:type="pct"/>
          </w:tcPr>
          <w:p w:rsidR="00D74B21" w:rsidRPr="00285789" w:rsidRDefault="00D74B2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3686,50</w:t>
            </w:r>
          </w:p>
        </w:tc>
        <w:tc>
          <w:tcPr>
            <w:tcW w:w="740" w:type="pct"/>
          </w:tcPr>
          <w:p w:rsidR="00D74B21" w:rsidRPr="00824F8B" w:rsidRDefault="00D74B21" w:rsidP="00A976E8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</w:t>
            </w:r>
            <w:r w:rsidR="00A976E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67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</w:t>
            </w:r>
            <w:r w:rsidR="00A976E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" w:type="pct"/>
          </w:tcPr>
          <w:p w:rsidR="00D74B21" w:rsidRPr="00B67FEB" w:rsidRDefault="00D74B21" w:rsidP="00D52EB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4612,74</w:t>
            </w:r>
          </w:p>
        </w:tc>
        <w:tc>
          <w:tcPr>
            <w:tcW w:w="500" w:type="pct"/>
          </w:tcPr>
          <w:p w:rsidR="00D74B21" w:rsidRDefault="00D74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99,69</w:t>
            </w:r>
          </w:p>
        </w:tc>
      </w:tr>
    </w:tbl>
    <w:p w:rsidR="008C3902" w:rsidRPr="00824F8B" w:rsidRDefault="008C3902" w:rsidP="008C6AFE">
      <w:pPr>
        <w:suppressAutoHyphens/>
        <w:ind w:firstLine="567"/>
        <w:jc w:val="both"/>
        <w:rPr>
          <w:sz w:val="28"/>
        </w:rPr>
      </w:pP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</w:rPr>
        <w:t>В течение 201</w:t>
      </w:r>
      <w:r w:rsidR="000F22F6">
        <w:rPr>
          <w:sz w:val="28"/>
        </w:rPr>
        <w:t>4</w:t>
      </w:r>
      <w:r w:rsidRPr="00824F8B">
        <w:rPr>
          <w:sz w:val="28"/>
        </w:rPr>
        <w:t xml:space="preserve"> года в доходную и расходную части бюджета вносились изм</w:t>
      </w:r>
      <w:r w:rsidRPr="00824F8B">
        <w:rPr>
          <w:sz w:val="28"/>
        </w:rPr>
        <w:t>е</w:t>
      </w:r>
      <w:r w:rsidRPr="00824F8B">
        <w:rPr>
          <w:sz w:val="28"/>
        </w:rPr>
        <w:t xml:space="preserve">нения. </w:t>
      </w:r>
      <w:r w:rsidRPr="00824F8B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824F8B">
        <w:rPr>
          <w:b/>
          <w:sz w:val="28"/>
          <w:szCs w:val="28"/>
        </w:rPr>
        <w:t>по сравнению с первоначальной редакци</w:t>
      </w:r>
      <w:r w:rsidRPr="00824F8B">
        <w:rPr>
          <w:sz w:val="28"/>
          <w:szCs w:val="28"/>
        </w:rPr>
        <w:t xml:space="preserve">ей  было осуществлено по доходам бюджета на </w:t>
      </w:r>
      <w:r w:rsidR="000F22F6">
        <w:rPr>
          <w:b/>
          <w:sz w:val="28"/>
          <w:szCs w:val="28"/>
        </w:rPr>
        <w:t>856,50</w:t>
      </w:r>
      <w:r w:rsidR="00965F98">
        <w:rPr>
          <w:b/>
          <w:sz w:val="28"/>
          <w:szCs w:val="28"/>
        </w:rPr>
        <w:t xml:space="preserve"> тыс.</w:t>
      </w:r>
      <w:r w:rsidRPr="00824F8B">
        <w:rPr>
          <w:sz w:val="28"/>
          <w:szCs w:val="28"/>
        </w:rPr>
        <w:t xml:space="preserve"> руб.,  или на </w:t>
      </w:r>
      <w:r w:rsidR="000F22F6">
        <w:rPr>
          <w:sz w:val="28"/>
          <w:szCs w:val="28"/>
        </w:rPr>
        <w:t>23,40</w:t>
      </w:r>
      <w:r w:rsidRPr="00824F8B">
        <w:rPr>
          <w:sz w:val="28"/>
          <w:szCs w:val="28"/>
        </w:rPr>
        <w:t>%,   в том числе:</w:t>
      </w: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-  по группе «Налоговые и неналоговые доходы»» - </w:t>
      </w:r>
      <w:r w:rsidR="0000103A" w:rsidRPr="00824F8B">
        <w:rPr>
          <w:sz w:val="28"/>
          <w:szCs w:val="28"/>
        </w:rPr>
        <w:t>увеличение</w:t>
      </w:r>
      <w:r w:rsidRPr="00824F8B">
        <w:rPr>
          <w:sz w:val="28"/>
          <w:szCs w:val="28"/>
        </w:rPr>
        <w:t xml:space="preserve"> на</w:t>
      </w:r>
      <w:r w:rsidR="0000103A" w:rsidRPr="00824F8B">
        <w:rPr>
          <w:sz w:val="28"/>
          <w:szCs w:val="28"/>
        </w:rPr>
        <w:t xml:space="preserve"> </w:t>
      </w:r>
      <w:r w:rsidR="004F2576">
        <w:rPr>
          <w:sz w:val="28"/>
          <w:szCs w:val="28"/>
        </w:rPr>
        <w:t>63,50</w:t>
      </w:r>
      <w:r w:rsidRPr="00824F8B">
        <w:rPr>
          <w:b/>
          <w:sz w:val="28"/>
          <w:szCs w:val="28"/>
        </w:rPr>
        <w:t xml:space="preserve"> </w:t>
      </w:r>
      <w:r w:rsidR="00965F98">
        <w:rPr>
          <w:b/>
          <w:sz w:val="28"/>
          <w:szCs w:val="28"/>
        </w:rPr>
        <w:t xml:space="preserve"> тыс.</w:t>
      </w:r>
      <w:r w:rsidRPr="00824F8B">
        <w:rPr>
          <w:b/>
          <w:sz w:val="28"/>
          <w:szCs w:val="28"/>
        </w:rPr>
        <w:t xml:space="preserve"> руб</w:t>
      </w:r>
      <w:r w:rsidRPr="00824F8B">
        <w:rPr>
          <w:sz w:val="28"/>
          <w:szCs w:val="28"/>
        </w:rPr>
        <w:t xml:space="preserve">., или на </w:t>
      </w:r>
      <w:r w:rsidR="004F2576">
        <w:rPr>
          <w:sz w:val="28"/>
          <w:szCs w:val="28"/>
        </w:rPr>
        <w:t>12,40</w:t>
      </w:r>
      <w:r w:rsidRPr="00824F8B">
        <w:rPr>
          <w:sz w:val="28"/>
          <w:szCs w:val="28"/>
        </w:rPr>
        <w:t xml:space="preserve">%, </w:t>
      </w:r>
    </w:p>
    <w:p w:rsidR="00AE3A1E" w:rsidRPr="00E56D52" w:rsidRDefault="00AE3A1E" w:rsidP="00AE3A1E">
      <w:pPr>
        <w:ind w:right="-142"/>
        <w:jc w:val="both"/>
        <w:rPr>
          <w:b/>
          <w:color w:val="00B050"/>
          <w:sz w:val="56"/>
          <w:szCs w:val="56"/>
        </w:rPr>
      </w:pPr>
      <w:r w:rsidRPr="00824F8B">
        <w:rPr>
          <w:sz w:val="28"/>
          <w:szCs w:val="28"/>
        </w:rPr>
        <w:t>- по группе «Безвозмездные поступления» - увеличение на</w:t>
      </w:r>
      <w:r w:rsidRPr="00824F8B">
        <w:rPr>
          <w:b/>
          <w:sz w:val="28"/>
          <w:szCs w:val="28"/>
        </w:rPr>
        <w:t xml:space="preserve"> </w:t>
      </w:r>
      <w:r w:rsidR="004F2576">
        <w:rPr>
          <w:b/>
          <w:sz w:val="28"/>
          <w:szCs w:val="28"/>
        </w:rPr>
        <w:t>793</w:t>
      </w:r>
      <w:r w:rsidR="00965F98">
        <w:rPr>
          <w:b/>
          <w:sz w:val="28"/>
          <w:szCs w:val="28"/>
        </w:rPr>
        <w:t xml:space="preserve"> тыс.</w:t>
      </w:r>
      <w:r w:rsidRPr="00824F8B">
        <w:rPr>
          <w:sz w:val="28"/>
          <w:szCs w:val="28"/>
        </w:rPr>
        <w:t xml:space="preserve"> руб., или на </w:t>
      </w:r>
      <w:r w:rsidR="004F2576">
        <w:rPr>
          <w:sz w:val="28"/>
          <w:szCs w:val="28"/>
        </w:rPr>
        <w:t>25,18</w:t>
      </w:r>
      <w:r w:rsidRPr="00824F8B">
        <w:rPr>
          <w:sz w:val="28"/>
          <w:szCs w:val="28"/>
        </w:rPr>
        <w:t>% .</w:t>
      </w:r>
    </w:p>
    <w:p w:rsidR="00AE3A1E" w:rsidRPr="00824F8B" w:rsidRDefault="00AE3A1E" w:rsidP="00AE3A1E">
      <w:pPr>
        <w:ind w:right="-142" w:firstLine="5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824F8B">
        <w:rPr>
          <w:b/>
          <w:sz w:val="28"/>
          <w:szCs w:val="28"/>
        </w:rPr>
        <w:t xml:space="preserve"> </w:t>
      </w:r>
      <w:r w:rsidR="00922EF2">
        <w:rPr>
          <w:b/>
          <w:sz w:val="28"/>
          <w:szCs w:val="28"/>
        </w:rPr>
        <w:t>940,70</w:t>
      </w:r>
      <w:r w:rsidR="00965F98">
        <w:rPr>
          <w:b/>
          <w:sz w:val="28"/>
          <w:szCs w:val="28"/>
        </w:rPr>
        <w:t xml:space="preserve"> тыс.</w:t>
      </w:r>
      <w:r w:rsidRPr="00824F8B">
        <w:rPr>
          <w:sz w:val="28"/>
          <w:szCs w:val="28"/>
        </w:rPr>
        <w:t xml:space="preserve"> руб., или на </w:t>
      </w:r>
      <w:r w:rsidR="00983692">
        <w:rPr>
          <w:sz w:val="28"/>
          <w:szCs w:val="28"/>
        </w:rPr>
        <w:t>25,52</w:t>
      </w:r>
      <w:r w:rsidRPr="00824F8B">
        <w:rPr>
          <w:sz w:val="28"/>
          <w:szCs w:val="28"/>
        </w:rPr>
        <w:t>%.</w:t>
      </w:r>
    </w:p>
    <w:p w:rsidR="004B15CA" w:rsidRDefault="004B15CA" w:rsidP="004B15CA">
      <w:pPr>
        <w:ind w:right="-142" w:firstLine="540"/>
        <w:jc w:val="both"/>
        <w:rPr>
          <w:sz w:val="28"/>
        </w:rPr>
      </w:pPr>
      <w:r w:rsidRPr="00D01CB8">
        <w:rPr>
          <w:sz w:val="28"/>
        </w:rPr>
        <w:t>Остаток денежных средств на лицевом счету МО «Тургеневка» на 01.01.2014 г. составил 17</w:t>
      </w:r>
      <w:r w:rsidR="00D01CB8" w:rsidRPr="00D01CB8">
        <w:rPr>
          <w:sz w:val="28"/>
        </w:rPr>
        <w:t>3509,60</w:t>
      </w:r>
      <w:r w:rsidRPr="00D01CB8">
        <w:rPr>
          <w:sz w:val="28"/>
        </w:rPr>
        <w:t xml:space="preserve"> руб., в том числе: межбюджетные трансфе</w:t>
      </w:r>
      <w:r w:rsidRPr="00D01CB8">
        <w:rPr>
          <w:sz w:val="28"/>
        </w:rPr>
        <w:t>р</w:t>
      </w:r>
      <w:r w:rsidRPr="00D01CB8">
        <w:rPr>
          <w:sz w:val="28"/>
        </w:rPr>
        <w:t>ты 97910,00 р</w:t>
      </w:r>
      <w:r w:rsidR="00D01CB8" w:rsidRPr="00D01CB8">
        <w:rPr>
          <w:sz w:val="28"/>
        </w:rPr>
        <w:t>уб., собственные доходы 75599,60</w:t>
      </w:r>
      <w:r w:rsidRPr="00D01CB8">
        <w:rPr>
          <w:sz w:val="28"/>
        </w:rPr>
        <w:t xml:space="preserve"> руб.</w:t>
      </w:r>
    </w:p>
    <w:p w:rsidR="008D51CF" w:rsidRDefault="000523CD" w:rsidP="008C6AFE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</w:t>
      </w:r>
      <w:r w:rsidR="00AC1DCE" w:rsidRPr="00824F8B">
        <w:rPr>
          <w:sz w:val="28"/>
        </w:rPr>
        <w:t xml:space="preserve"> данным отчета о</w:t>
      </w:r>
      <w:r w:rsidR="008C6AFE" w:rsidRPr="00824F8B">
        <w:rPr>
          <w:sz w:val="28"/>
        </w:rPr>
        <w:t>б исполнени</w:t>
      </w:r>
      <w:r w:rsidR="008756FC" w:rsidRPr="00824F8B">
        <w:rPr>
          <w:sz w:val="28"/>
        </w:rPr>
        <w:t>и бюджета МО «</w:t>
      </w:r>
      <w:r w:rsidR="0040308A" w:rsidRPr="00824F8B">
        <w:rPr>
          <w:sz w:val="28"/>
        </w:rPr>
        <w:t>Тургеневка</w:t>
      </w:r>
      <w:r w:rsidR="008C6AFE" w:rsidRPr="00824F8B">
        <w:rPr>
          <w:sz w:val="28"/>
        </w:rPr>
        <w:t>» за 20</w:t>
      </w:r>
      <w:r w:rsidR="0015616F" w:rsidRPr="00824F8B">
        <w:rPr>
          <w:sz w:val="28"/>
        </w:rPr>
        <w:t>1</w:t>
      </w:r>
      <w:r w:rsidR="00F4274E">
        <w:rPr>
          <w:sz w:val="28"/>
        </w:rPr>
        <w:t>3</w:t>
      </w:r>
      <w:r w:rsidR="008C6AFE" w:rsidRPr="00824F8B">
        <w:rPr>
          <w:sz w:val="28"/>
        </w:rPr>
        <w:t xml:space="preserve"> год»</w:t>
      </w:r>
      <w:r w:rsidR="008D45DA">
        <w:rPr>
          <w:sz w:val="28"/>
        </w:rPr>
        <w:t xml:space="preserve"> объем</w:t>
      </w:r>
      <w:r w:rsidR="008C6AFE" w:rsidRPr="00824F8B">
        <w:rPr>
          <w:sz w:val="28"/>
        </w:rPr>
        <w:t xml:space="preserve"> </w:t>
      </w:r>
      <w:r w:rsidR="00AC1DCE" w:rsidRPr="00824F8B">
        <w:rPr>
          <w:sz w:val="28"/>
        </w:rPr>
        <w:t>доход</w:t>
      </w:r>
      <w:r w:rsidR="008D45DA">
        <w:rPr>
          <w:sz w:val="28"/>
        </w:rPr>
        <w:t>ов</w:t>
      </w:r>
      <w:r w:rsidR="00AC1DCE" w:rsidRPr="00824F8B">
        <w:rPr>
          <w:sz w:val="28"/>
        </w:rPr>
        <w:t xml:space="preserve"> составил</w:t>
      </w:r>
      <w:r w:rsidR="00682F48" w:rsidRPr="00824F8B">
        <w:rPr>
          <w:sz w:val="28"/>
        </w:rPr>
        <w:t xml:space="preserve"> </w:t>
      </w:r>
      <w:r w:rsidR="003D26E2" w:rsidRPr="00824F8B">
        <w:rPr>
          <w:sz w:val="28"/>
        </w:rPr>
        <w:t xml:space="preserve"> </w:t>
      </w:r>
      <w:r w:rsidR="004B15CA">
        <w:rPr>
          <w:sz w:val="28"/>
        </w:rPr>
        <w:t>446295</w:t>
      </w:r>
      <w:r w:rsidR="00D01CB8">
        <w:rPr>
          <w:sz w:val="28"/>
        </w:rPr>
        <w:t>2,70</w:t>
      </w:r>
      <w:r w:rsidR="004B15CA">
        <w:rPr>
          <w:sz w:val="28"/>
        </w:rPr>
        <w:t xml:space="preserve"> ру</w:t>
      </w:r>
      <w:r w:rsidR="003D26E2" w:rsidRPr="00824F8B">
        <w:rPr>
          <w:sz w:val="28"/>
        </w:rPr>
        <w:t>б.</w:t>
      </w:r>
      <w:r w:rsidR="008C6AFE" w:rsidRPr="00824F8B">
        <w:rPr>
          <w:sz w:val="28"/>
        </w:rPr>
        <w:t>,</w:t>
      </w:r>
      <w:r w:rsidR="008D45DA">
        <w:rPr>
          <w:sz w:val="28"/>
        </w:rPr>
        <w:t xml:space="preserve"> объем</w:t>
      </w:r>
      <w:r w:rsidR="008C6AFE" w:rsidRPr="00824F8B">
        <w:rPr>
          <w:sz w:val="28"/>
        </w:rPr>
        <w:t xml:space="preserve"> </w:t>
      </w:r>
      <w:r w:rsidR="00AC1DCE" w:rsidRPr="00824F8B">
        <w:rPr>
          <w:sz w:val="28"/>
        </w:rPr>
        <w:t>расход</w:t>
      </w:r>
      <w:r w:rsidR="008D45DA">
        <w:rPr>
          <w:sz w:val="28"/>
        </w:rPr>
        <w:t>ов</w:t>
      </w:r>
      <w:r w:rsidR="00AC1DCE" w:rsidRPr="00824F8B">
        <w:rPr>
          <w:sz w:val="28"/>
        </w:rPr>
        <w:t xml:space="preserve"> составил</w:t>
      </w:r>
      <w:r w:rsidR="00682F48" w:rsidRPr="00824F8B">
        <w:rPr>
          <w:sz w:val="28"/>
        </w:rPr>
        <w:t xml:space="preserve"> </w:t>
      </w:r>
      <w:r w:rsidR="00D01CB8">
        <w:rPr>
          <w:sz w:val="28"/>
        </w:rPr>
        <w:t>4612743,63</w:t>
      </w:r>
      <w:r w:rsidR="004B15CA">
        <w:rPr>
          <w:sz w:val="28"/>
        </w:rPr>
        <w:t xml:space="preserve"> </w:t>
      </w:r>
      <w:r w:rsidR="003D26E2" w:rsidRPr="00824F8B">
        <w:rPr>
          <w:sz w:val="28"/>
        </w:rPr>
        <w:t>руб.</w:t>
      </w:r>
    </w:p>
    <w:p w:rsidR="004B15CA" w:rsidRDefault="004B15CA" w:rsidP="004B15CA">
      <w:pPr>
        <w:ind w:right="-142" w:firstLine="540"/>
        <w:jc w:val="both"/>
        <w:rPr>
          <w:sz w:val="28"/>
        </w:rPr>
      </w:pPr>
      <w:r w:rsidRPr="00787350">
        <w:rPr>
          <w:sz w:val="28"/>
        </w:rPr>
        <w:t xml:space="preserve">Остаток денежных средств на лицевом счету МО «Тургеневка» на 01.01.2015 г. составил </w:t>
      </w:r>
      <w:r w:rsidR="00787350" w:rsidRPr="00787350">
        <w:rPr>
          <w:sz w:val="28"/>
        </w:rPr>
        <w:t>23718,67</w:t>
      </w:r>
      <w:r w:rsidRPr="00787350">
        <w:rPr>
          <w:sz w:val="28"/>
        </w:rPr>
        <w:t xml:space="preserve"> руб., в том </w:t>
      </w:r>
      <w:r w:rsidRPr="00294663">
        <w:rPr>
          <w:sz w:val="28"/>
        </w:rPr>
        <w:t>числе</w:t>
      </w:r>
      <w:r w:rsidRPr="00EA7F11">
        <w:rPr>
          <w:sz w:val="28"/>
        </w:rPr>
        <w:t xml:space="preserve">: </w:t>
      </w:r>
      <w:r w:rsidR="00787350" w:rsidRPr="00EA7F11">
        <w:rPr>
          <w:sz w:val="28"/>
        </w:rPr>
        <w:t>акцизы 20410,62</w:t>
      </w:r>
      <w:r w:rsidRPr="00EA7F11">
        <w:rPr>
          <w:sz w:val="28"/>
        </w:rPr>
        <w:t xml:space="preserve"> руб.</w:t>
      </w:r>
      <w:r w:rsidR="00294663" w:rsidRPr="00EA7F11">
        <w:rPr>
          <w:sz w:val="28"/>
        </w:rPr>
        <w:t xml:space="preserve"> и </w:t>
      </w:r>
      <w:r w:rsidRPr="00EA7F11">
        <w:rPr>
          <w:sz w:val="28"/>
        </w:rPr>
        <w:t>со</w:t>
      </w:r>
      <w:r w:rsidRPr="00EA7F11">
        <w:rPr>
          <w:sz w:val="28"/>
        </w:rPr>
        <w:t>б</w:t>
      </w:r>
      <w:r w:rsidRPr="00EA7F11">
        <w:rPr>
          <w:sz w:val="28"/>
        </w:rPr>
        <w:t xml:space="preserve">ственные доходы </w:t>
      </w:r>
      <w:r w:rsidR="00787350" w:rsidRPr="00EA7F11">
        <w:rPr>
          <w:sz w:val="28"/>
        </w:rPr>
        <w:t>3308,05</w:t>
      </w:r>
      <w:r w:rsidRPr="00EA7F11">
        <w:rPr>
          <w:sz w:val="28"/>
        </w:rPr>
        <w:t xml:space="preserve"> руб.</w:t>
      </w:r>
    </w:p>
    <w:p w:rsidR="004B15CA" w:rsidRDefault="00294663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7C3322" w:rsidRPr="00824F8B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824F8B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III</w:t>
      </w:r>
      <w:r w:rsidRPr="00824F8B"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Pr="00824F8B">
        <w:rPr>
          <w:rFonts w:ascii="Times New Roman" w:hAnsi="Times New Roman"/>
          <w:b/>
          <w:i w:val="0"/>
          <w:sz w:val="28"/>
        </w:rPr>
        <w:t>»</w:t>
      </w:r>
    </w:p>
    <w:p w:rsidR="00352FDA" w:rsidRPr="00824F8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824F8B" w:rsidRDefault="00601BEB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352FDA" w:rsidRPr="00824F8B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010FB6">
        <w:rPr>
          <w:sz w:val="28"/>
          <w:szCs w:val="28"/>
        </w:rPr>
        <w:t>4462,95</w:t>
      </w:r>
      <w:r w:rsidR="00352FDA" w:rsidRPr="00824F8B">
        <w:rPr>
          <w:sz w:val="28"/>
          <w:szCs w:val="28"/>
        </w:rPr>
        <w:t xml:space="preserve"> </w:t>
      </w:r>
      <w:r w:rsidR="003D26E2" w:rsidRPr="00824F8B">
        <w:rPr>
          <w:sz w:val="28"/>
          <w:szCs w:val="28"/>
        </w:rPr>
        <w:t xml:space="preserve"> тыс. </w:t>
      </w:r>
      <w:r w:rsidR="00AC1DCE" w:rsidRPr="00824F8B">
        <w:rPr>
          <w:sz w:val="28"/>
          <w:szCs w:val="28"/>
        </w:rPr>
        <w:t>руб</w:t>
      </w:r>
      <w:r w:rsidR="003D26E2" w:rsidRPr="00824F8B">
        <w:rPr>
          <w:sz w:val="28"/>
          <w:szCs w:val="28"/>
        </w:rPr>
        <w:t>.</w:t>
      </w:r>
      <w:r w:rsidR="001369A8" w:rsidRPr="00824F8B">
        <w:rPr>
          <w:sz w:val="28"/>
          <w:szCs w:val="28"/>
        </w:rPr>
        <w:t xml:space="preserve"> </w:t>
      </w:r>
      <w:r w:rsidR="00682F4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Безвозмездные поступления за отчетный период поступ</w:t>
      </w:r>
      <w:r w:rsidR="00352FDA" w:rsidRPr="00824F8B">
        <w:rPr>
          <w:sz w:val="28"/>
          <w:szCs w:val="28"/>
        </w:rPr>
        <w:t>и</w:t>
      </w:r>
      <w:r w:rsidR="00352FDA" w:rsidRPr="00824F8B">
        <w:rPr>
          <w:sz w:val="28"/>
          <w:szCs w:val="28"/>
        </w:rPr>
        <w:t xml:space="preserve">ли в размере </w:t>
      </w:r>
      <w:r w:rsidR="00010FB6">
        <w:rPr>
          <w:sz w:val="28"/>
          <w:szCs w:val="28"/>
        </w:rPr>
        <w:t>3880,30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тыс. руб.  или  </w:t>
      </w:r>
      <w:r w:rsidR="00010FB6">
        <w:rPr>
          <w:sz w:val="28"/>
          <w:szCs w:val="28"/>
        </w:rPr>
        <w:t>98,44</w:t>
      </w:r>
      <w:r w:rsidR="00352FDA" w:rsidRPr="00824F8B">
        <w:rPr>
          <w:sz w:val="28"/>
          <w:szCs w:val="28"/>
        </w:rPr>
        <w:t>%  от плановых сумм, из них дот</w:t>
      </w:r>
      <w:r w:rsidR="00352FDA" w:rsidRPr="00824F8B">
        <w:rPr>
          <w:sz w:val="28"/>
          <w:szCs w:val="28"/>
        </w:rPr>
        <w:t>а</w:t>
      </w:r>
      <w:r w:rsidR="00352FDA" w:rsidRPr="00824F8B">
        <w:rPr>
          <w:sz w:val="28"/>
          <w:szCs w:val="28"/>
        </w:rPr>
        <w:t xml:space="preserve">ции – </w:t>
      </w:r>
      <w:r w:rsidR="00010FB6">
        <w:rPr>
          <w:sz w:val="28"/>
          <w:szCs w:val="28"/>
        </w:rPr>
        <w:t>1500,10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 или  </w:t>
      </w:r>
      <w:r w:rsidR="00010FB6">
        <w:rPr>
          <w:sz w:val="28"/>
          <w:szCs w:val="28"/>
        </w:rPr>
        <w:t>96,07</w:t>
      </w:r>
      <w:r w:rsidR="00352FDA" w:rsidRPr="00824F8B">
        <w:rPr>
          <w:sz w:val="28"/>
          <w:szCs w:val="28"/>
        </w:rPr>
        <w:t xml:space="preserve">%  к  годовому  назначению, субвенции – </w:t>
      </w:r>
      <w:r w:rsidR="003C0376">
        <w:rPr>
          <w:sz w:val="28"/>
          <w:szCs w:val="28"/>
        </w:rPr>
        <w:t>9</w:t>
      </w:r>
      <w:r w:rsidR="00010FB6">
        <w:rPr>
          <w:sz w:val="28"/>
          <w:szCs w:val="28"/>
        </w:rPr>
        <w:t>5,60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 или </w:t>
      </w:r>
      <w:r w:rsidR="003A5B57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 к годовому назначению, субсидии – </w:t>
      </w:r>
      <w:r w:rsidR="00010FB6">
        <w:rPr>
          <w:sz w:val="28"/>
          <w:szCs w:val="28"/>
        </w:rPr>
        <w:t>2284,60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C0376">
        <w:rPr>
          <w:sz w:val="28"/>
          <w:szCs w:val="28"/>
        </w:rPr>
        <w:t xml:space="preserve">руб. </w:t>
      </w:r>
      <w:r w:rsidR="00352FDA" w:rsidRPr="00824F8B">
        <w:rPr>
          <w:sz w:val="28"/>
          <w:szCs w:val="28"/>
        </w:rPr>
        <w:t xml:space="preserve"> или 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>%</w:t>
      </w:r>
      <w:r w:rsidR="00010FB6">
        <w:rPr>
          <w:sz w:val="28"/>
          <w:szCs w:val="28"/>
        </w:rPr>
        <w:t xml:space="preserve"> .</w:t>
      </w:r>
      <w:r w:rsidR="00352FDA" w:rsidRPr="00824F8B">
        <w:rPr>
          <w:sz w:val="28"/>
          <w:szCs w:val="28"/>
        </w:rPr>
        <w:t xml:space="preserve"> </w:t>
      </w:r>
      <w:r w:rsidR="005249F7" w:rsidRPr="00824F8B">
        <w:rPr>
          <w:sz w:val="28"/>
          <w:szCs w:val="28"/>
        </w:rPr>
        <w:t xml:space="preserve"> В течение года поступил</w:t>
      </w:r>
      <w:r w:rsidR="00010FB6">
        <w:rPr>
          <w:sz w:val="28"/>
          <w:szCs w:val="28"/>
        </w:rPr>
        <w:t>а</w:t>
      </w:r>
      <w:r w:rsidR="005249F7" w:rsidRPr="00824F8B">
        <w:rPr>
          <w:sz w:val="28"/>
          <w:szCs w:val="28"/>
        </w:rPr>
        <w:t xml:space="preserve"> субсидия на реализацию п</w:t>
      </w:r>
      <w:r w:rsidR="005249F7" w:rsidRPr="00824F8B">
        <w:rPr>
          <w:sz w:val="28"/>
          <w:szCs w:val="28"/>
        </w:rPr>
        <w:t>е</w:t>
      </w:r>
      <w:r w:rsidR="005249F7" w:rsidRPr="00824F8B">
        <w:rPr>
          <w:sz w:val="28"/>
          <w:szCs w:val="28"/>
        </w:rPr>
        <w:t xml:space="preserve">речня проектов народных инициатив в сумме </w:t>
      </w:r>
      <w:r w:rsidR="00010FB6">
        <w:rPr>
          <w:sz w:val="28"/>
          <w:szCs w:val="28"/>
        </w:rPr>
        <w:t>166,80</w:t>
      </w:r>
      <w:r w:rsidR="005249F7" w:rsidRPr="00824F8B">
        <w:rPr>
          <w:sz w:val="28"/>
          <w:szCs w:val="28"/>
        </w:rPr>
        <w:t xml:space="preserve"> тыс. руб. </w:t>
      </w:r>
    </w:p>
    <w:p w:rsidR="00352FDA" w:rsidRPr="00824F8B" w:rsidRDefault="00352FDA" w:rsidP="006465F5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lastRenderedPageBreak/>
        <w:t xml:space="preserve">Собственных  доходов    получено  </w:t>
      </w:r>
      <w:r w:rsidR="00010FB6">
        <w:rPr>
          <w:sz w:val="28"/>
          <w:szCs w:val="28"/>
        </w:rPr>
        <w:t>582,65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  </w:t>
      </w:r>
      <w:r w:rsidR="00010FB6">
        <w:rPr>
          <w:sz w:val="28"/>
          <w:szCs w:val="28"/>
        </w:rPr>
        <w:t>101,21</w:t>
      </w:r>
      <w:r w:rsidRPr="00824F8B">
        <w:rPr>
          <w:sz w:val="28"/>
          <w:szCs w:val="28"/>
        </w:rPr>
        <w:t>% от годов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 xml:space="preserve">го назначения.     </w:t>
      </w:r>
    </w:p>
    <w:p w:rsidR="006465F5" w:rsidRPr="00824F8B" w:rsidRDefault="00601BEB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352FDA" w:rsidRPr="00824F8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824F8B">
        <w:rPr>
          <w:sz w:val="28"/>
          <w:szCs w:val="28"/>
        </w:rPr>
        <w:t xml:space="preserve"> – </w:t>
      </w:r>
      <w:r w:rsidR="008E11DC">
        <w:rPr>
          <w:sz w:val="28"/>
          <w:szCs w:val="28"/>
        </w:rPr>
        <w:t>29,19</w:t>
      </w:r>
      <w:r w:rsidR="00367D7F" w:rsidRPr="00824F8B">
        <w:rPr>
          <w:sz w:val="28"/>
          <w:szCs w:val="28"/>
        </w:rPr>
        <w:t xml:space="preserve"> %</w:t>
      </w:r>
      <w:r w:rsidR="00352FDA" w:rsidRPr="00824F8B">
        <w:rPr>
          <w:sz w:val="28"/>
          <w:szCs w:val="28"/>
        </w:rPr>
        <w:t xml:space="preserve">,  </w:t>
      </w:r>
      <w:r w:rsidR="003D26E2" w:rsidRPr="00824F8B">
        <w:rPr>
          <w:sz w:val="28"/>
          <w:szCs w:val="28"/>
        </w:rPr>
        <w:t>поступление</w:t>
      </w:r>
      <w:r w:rsidR="00352FDA" w:rsidRPr="00824F8B">
        <w:rPr>
          <w:sz w:val="28"/>
          <w:szCs w:val="28"/>
        </w:rPr>
        <w:t xml:space="preserve"> составило   </w:t>
      </w:r>
      <w:r w:rsidR="008E11DC">
        <w:rPr>
          <w:sz w:val="28"/>
          <w:szCs w:val="28"/>
        </w:rPr>
        <w:t>170,10</w:t>
      </w:r>
      <w:r w:rsidR="00352FDA" w:rsidRPr="00824F8B">
        <w:rPr>
          <w:sz w:val="28"/>
          <w:szCs w:val="28"/>
        </w:rPr>
        <w:t xml:space="preserve"> тыс. руб. или  </w:t>
      </w:r>
      <w:r w:rsidR="008E11DC">
        <w:rPr>
          <w:sz w:val="28"/>
          <w:szCs w:val="28"/>
        </w:rPr>
        <w:t>99,44</w:t>
      </w:r>
      <w:r w:rsidR="00352FDA" w:rsidRPr="00824F8B">
        <w:rPr>
          <w:sz w:val="28"/>
          <w:szCs w:val="28"/>
        </w:rPr>
        <w:t xml:space="preserve">  % от годового назначения.</w:t>
      </w:r>
    </w:p>
    <w:p w:rsidR="00F82BFA" w:rsidRPr="00824F8B" w:rsidRDefault="00352FDA" w:rsidP="00634D52">
      <w:pPr>
        <w:spacing w:after="240"/>
        <w:jc w:val="both"/>
        <w:rPr>
          <w:sz w:val="28"/>
          <w:szCs w:val="28"/>
        </w:rPr>
      </w:pPr>
      <w:r w:rsidRPr="00824F8B">
        <w:rPr>
          <w:bCs/>
          <w:sz w:val="28"/>
          <w:szCs w:val="28"/>
        </w:rPr>
        <w:t>Налог на имущество</w:t>
      </w:r>
      <w:r w:rsidR="003D26E2" w:rsidRPr="00824F8B">
        <w:rPr>
          <w:bCs/>
          <w:sz w:val="28"/>
          <w:szCs w:val="28"/>
        </w:rPr>
        <w:t xml:space="preserve"> за 201</w:t>
      </w:r>
      <w:r w:rsidR="008E11DC">
        <w:rPr>
          <w:bCs/>
          <w:sz w:val="28"/>
          <w:szCs w:val="28"/>
        </w:rPr>
        <w:t>4</w:t>
      </w:r>
      <w:r w:rsidR="003D26E2" w:rsidRPr="00824F8B">
        <w:rPr>
          <w:bCs/>
          <w:sz w:val="28"/>
          <w:szCs w:val="28"/>
        </w:rPr>
        <w:t xml:space="preserve"> год составил</w:t>
      </w:r>
      <w:r w:rsidR="001369A8" w:rsidRPr="00824F8B">
        <w:rPr>
          <w:bCs/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 xml:space="preserve"> </w:t>
      </w:r>
      <w:r w:rsidR="008E11DC">
        <w:rPr>
          <w:sz w:val="28"/>
          <w:szCs w:val="28"/>
        </w:rPr>
        <w:t>195,15</w:t>
      </w:r>
      <w:r w:rsidR="001369A8" w:rsidRPr="00824F8B">
        <w:rPr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>тыс. руб. или</w:t>
      </w:r>
      <w:r w:rsidR="003D26E2" w:rsidRPr="00824F8B">
        <w:rPr>
          <w:bCs/>
          <w:sz w:val="28"/>
          <w:szCs w:val="28"/>
        </w:rPr>
        <w:t xml:space="preserve"> </w:t>
      </w:r>
      <w:r w:rsidR="008E11DC">
        <w:rPr>
          <w:bCs/>
          <w:sz w:val="28"/>
          <w:szCs w:val="28"/>
        </w:rPr>
        <w:t>33,49</w:t>
      </w:r>
      <w:r w:rsidR="003D26E2" w:rsidRPr="00824F8B">
        <w:rPr>
          <w:bCs/>
          <w:sz w:val="28"/>
          <w:szCs w:val="28"/>
        </w:rPr>
        <w:t xml:space="preserve"> %</w:t>
      </w:r>
      <w:r w:rsidR="003D26E2" w:rsidRPr="00824F8B">
        <w:rPr>
          <w:sz w:val="28"/>
          <w:szCs w:val="28"/>
        </w:rPr>
        <w:t xml:space="preserve"> от общей суммы </w:t>
      </w:r>
      <w:r w:rsidR="00F82F83" w:rsidRPr="00824F8B">
        <w:rPr>
          <w:sz w:val="28"/>
          <w:szCs w:val="28"/>
        </w:rPr>
        <w:t xml:space="preserve">собственных доходов, исполнение составило </w:t>
      </w:r>
      <w:r w:rsidR="008E11DC">
        <w:rPr>
          <w:sz w:val="28"/>
          <w:szCs w:val="28"/>
        </w:rPr>
        <w:t>99,70</w:t>
      </w:r>
      <w:r w:rsidRPr="00824F8B">
        <w:rPr>
          <w:sz w:val="28"/>
          <w:szCs w:val="28"/>
        </w:rPr>
        <w:t xml:space="preserve"> %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от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 год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>вого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назначения</w:t>
      </w:r>
      <w:r w:rsidR="006465F5" w:rsidRPr="00824F8B">
        <w:rPr>
          <w:sz w:val="28"/>
          <w:szCs w:val="28"/>
        </w:rPr>
        <w:t>.</w:t>
      </w:r>
      <w:r w:rsidRPr="00824F8B">
        <w:rPr>
          <w:b/>
          <w:sz w:val="28"/>
          <w:szCs w:val="28"/>
        </w:rPr>
        <w:tab/>
      </w:r>
    </w:p>
    <w:p w:rsidR="00352FDA" w:rsidRPr="00824F8B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IV</w:t>
      </w:r>
      <w:r w:rsidRPr="00824F8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824F8B">
        <w:rPr>
          <w:rFonts w:ascii="Times New Roman" w:hAnsi="Times New Roman"/>
          <w:b/>
          <w:i w:val="0"/>
          <w:sz w:val="28"/>
        </w:rPr>
        <w:t>бюджета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7F7C53" w:rsidRDefault="00352FDA" w:rsidP="007F7C53">
      <w:pPr>
        <w:jc w:val="both"/>
        <w:rPr>
          <w:sz w:val="28"/>
        </w:rPr>
      </w:pPr>
      <w:r w:rsidRPr="00824F8B">
        <w:rPr>
          <w:sz w:val="28"/>
          <w:szCs w:val="28"/>
        </w:rPr>
        <w:tab/>
        <w:t>За 20</w:t>
      </w:r>
      <w:r w:rsidR="007B144C" w:rsidRPr="00824F8B">
        <w:rPr>
          <w:sz w:val="28"/>
          <w:szCs w:val="28"/>
        </w:rPr>
        <w:t>1</w:t>
      </w:r>
      <w:r w:rsidR="008E11DC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  за счет всех видов доходов  исполнение по расходам с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 xml:space="preserve">ставило в  сумме </w:t>
      </w:r>
      <w:r w:rsidR="008E11DC">
        <w:rPr>
          <w:sz w:val="28"/>
          <w:szCs w:val="28"/>
        </w:rPr>
        <w:t>4612,74</w:t>
      </w:r>
      <w:r w:rsidRPr="00824F8B">
        <w:rPr>
          <w:sz w:val="28"/>
          <w:szCs w:val="28"/>
        </w:rPr>
        <w:t xml:space="preserve"> тыс.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</w:t>
      </w:r>
      <w:r w:rsidR="00FE5BAB" w:rsidRPr="00824F8B">
        <w:rPr>
          <w:sz w:val="28"/>
          <w:szCs w:val="28"/>
        </w:rPr>
        <w:t xml:space="preserve"> </w:t>
      </w:r>
      <w:r w:rsidR="00641115" w:rsidRPr="00824F8B">
        <w:rPr>
          <w:sz w:val="28"/>
          <w:szCs w:val="28"/>
        </w:rPr>
        <w:t>9</w:t>
      </w:r>
      <w:r w:rsidR="007F7C53">
        <w:rPr>
          <w:sz w:val="28"/>
          <w:szCs w:val="28"/>
        </w:rPr>
        <w:t>9,6</w:t>
      </w:r>
      <w:r w:rsidR="008E11DC">
        <w:rPr>
          <w:sz w:val="28"/>
          <w:szCs w:val="28"/>
        </w:rPr>
        <w:t>9</w:t>
      </w:r>
      <w:r w:rsidRPr="00824F8B">
        <w:rPr>
          <w:sz w:val="28"/>
          <w:szCs w:val="28"/>
        </w:rPr>
        <w:t xml:space="preserve"> % от объема расходов, пред</w:t>
      </w:r>
      <w:r w:rsidRPr="00824F8B">
        <w:rPr>
          <w:sz w:val="28"/>
          <w:szCs w:val="28"/>
        </w:rPr>
        <w:t>у</w:t>
      </w:r>
      <w:r w:rsidRPr="00824F8B">
        <w:rPr>
          <w:sz w:val="28"/>
          <w:szCs w:val="28"/>
        </w:rPr>
        <w:t>смотренных решени</w:t>
      </w:r>
      <w:r w:rsidR="007F7C53">
        <w:rPr>
          <w:sz w:val="28"/>
          <w:szCs w:val="28"/>
        </w:rPr>
        <w:t xml:space="preserve">ем  </w:t>
      </w:r>
      <w:r w:rsidR="007F7C53" w:rsidRPr="00E240D0">
        <w:rPr>
          <w:sz w:val="28"/>
        </w:rPr>
        <w:t>«О бюджете на 201</w:t>
      </w:r>
      <w:r w:rsidR="008E11DC">
        <w:rPr>
          <w:sz w:val="28"/>
        </w:rPr>
        <w:t>4</w:t>
      </w:r>
      <w:r w:rsidR="007F7C53" w:rsidRPr="00E240D0">
        <w:rPr>
          <w:sz w:val="28"/>
        </w:rPr>
        <w:t xml:space="preserve"> год и плановый период 201</w:t>
      </w:r>
      <w:r w:rsidR="008E11DC">
        <w:rPr>
          <w:sz w:val="28"/>
        </w:rPr>
        <w:t>5</w:t>
      </w:r>
      <w:r w:rsidR="007F7C53" w:rsidRPr="00E240D0">
        <w:rPr>
          <w:sz w:val="28"/>
        </w:rPr>
        <w:t xml:space="preserve"> и 201</w:t>
      </w:r>
      <w:r w:rsidR="008E11DC">
        <w:rPr>
          <w:sz w:val="28"/>
        </w:rPr>
        <w:t>6</w:t>
      </w:r>
      <w:r w:rsidR="007F7C53" w:rsidRPr="00E240D0">
        <w:rPr>
          <w:sz w:val="28"/>
        </w:rPr>
        <w:t xml:space="preserve"> годов»</w:t>
      </w:r>
      <w:r w:rsidR="007F7C53">
        <w:rPr>
          <w:sz w:val="28"/>
        </w:rPr>
        <w:t>.</w:t>
      </w:r>
    </w:p>
    <w:p w:rsidR="00312238" w:rsidRDefault="00312238" w:rsidP="007F7C53">
      <w:pPr>
        <w:jc w:val="both"/>
        <w:rPr>
          <w:sz w:val="28"/>
        </w:rPr>
      </w:pPr>
    </w:p>
    <w:p w:rsidR="00352FDA" w:rsidRDefault="00352FDA" w:rsidP="007F7C53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Итоги исполнения бюджета МО «</w:t>
      </w:r>
      <w:r w:rsidR="0040308A" w:rsidRPr="00824F8B">
        <w:rPr>
          <w:sz w:val="28"/>
          <w:szCs w:val="28"/>
        </w:rPr>
        <w:t>Тургеневка</w:t>
      </w:r>
      <w:r w:rsidRPr="00824F8B">
        <w:rPr>
          <w:sz w:val="28"/>
          <w:szCs w:val="28"/>
        </w:rPr>
        <w:t>» за 201</w:t>
      </w:r>
      <w:r w:rsidR="008E11DC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  по   расходам характеризуются данными</w:t>
      </w:r>
      <w:r w:rsidR="0062013E" w:rsidRPr="00824F8B">
        <w:rPr>
          <w:sz w:val="28"/>
          <w:szCs w:val="28"/>
        </w:rPr>
        <w:t xml:space="preserve"> представленными в таблице 3</w:t>
      </w:r>
      <w:r w:rsidRPr="00824F8B">
        <w:rPr>
          <w:sz w:val="28"/>
          <w:szCs w:val="28"/>
        </w:rPr>
        <w:t>:</w:t>
      </w:r>
    </w:p>
    <w:p w:rsidR="00312238" w:rsidRPr="00495759" w:rsidRDefault="00312238" w:rsidP="007F7C53">
      <w:pPr>
        <w:ind w:firstLine="567"/>
        <w:jc w:val="both"/>
        <w:rPr>
          <w:sz w:val="28"/>
          <w:szCs w:val="28"/>
        </w:rPr>
      </w:pPr>
    </w:p>
    <w:p w:rsidR="00352FDA" w:rsidRPr="00824F8B" w:rsidRDefault="007A6AB4" w:rsidP="00634D52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t xml:space="preserve">Таблица </w:t>
      </w:r>
      <w:r w:rsidR="0062013E" w:rsidRPr="00824F8B">
        <w:rPr>
          <w:sz w:val="28"/>
          <w:szCs w:val="28"/>
        </w:rPr>
        <w:t>3</w:t>
      </w:r>
    </w:p>
    <w:p w:rsidR="006465F5" w:rsidRPr="00824F8B" w:rsidRDefault="00352FDA" w:rsidP="00634D52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Исполнение бюджета МО «</w:t>
      </w:r>
      <w:r w:rsidR="0040308A" w:rsidRPr="00824F8B">
        <w:rPr>
          <w:sz w:val="28"/>
          <w:szCs w:val="28"/>
        </w:rPr>
        <w:t>Тургеневка</w:t>
      </w:r>
      <w:r w:rsidRPr="00824F8B">
        <w:rPr>
          <w:sz w:val="28"/>
          <w:szCs w:val="28"/>
        </w:rPr>
        <w:t>» за 201</w:t>
      </w:r>
      <w:r w:rsidR="008E11DC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 по расходам,</w:t>
      </w:r>
      <w:r w:rsidR="007F7C53">
        <w:rPr>
          <w:sz w:val="28"/>
          <w:szCs w:val="28"/>
        </w:rPr>
        <w:t xml:space="preserve"> тыс.</w:t>
      </w:r>
      <w:r w:rsidRPr="00824F8B"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824F8B" w:rsidTr="00521217">
        <w:tc>
          <w:tcPr>
            <w:tcW w:w="1101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Уд.</w:t>
            </w:r>
            <w:r w:rsidR="00E23AB3" w:rsidRPr="00824F8B">
              <w:rPr>
                <w:sz w:val="28"/>
                <w:szCs w:val="28"/>
              </w:rPr>
              <w:t xml:space="preserve"> </w:t>
            </w:r>
            <w:r w:rsidRPr="00824F8B">
              <w:rPr>
                <w:sz w:val="28"/>
                <w:szCs w:val="28"/>
              </w:rPr>
              <w:t>вес в объеме ра</w:t>
            </w:r>
            <w:r w:rsidRPr="00824F8B">
              <w:rPr>
                <w:sz w:val="28"/>
                <w:szCs w:val="28"/>
              </w:rPr>
              <w:t>с</w:t>
            </w:r>
            <w:r w:rsidRPr="00824F8B">
              <w:rPr>
                <w:sz w:val="28"/>
                <w:szCs w:val="28"/>
              </w:rPr>
              <w:t>ходов</w:t>
            </w:r>
          </w:p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%</w:t>
            </w:r>
          </w:p>
        </w:tc>
      </w:tr>
      <w:tr w:rsidR="008B26BF" w:rsidRPr="00824F8B" w:rsidTr="008B26BF">
        <w:tc>
          <w:tcPr>
            <w:tcW w:w="1101" w:type="dxa"/>
            <w:vAlign w:val="center"/>
          </w:tcPr>
          <w:p w:rsidR="008B26BF" w:rsidRPr="00824F8B" w:rsidRDefault="008B26BF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8B26BF" w:rsidRPr="00495759" w:rsidRDefault="008B26BF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2473,14</w:t>
            </w:r>
          </w:p>
        </w:tc>
        <w:tc>
          <w:tcPr>
            <w:tcW w:w="1807" w:type="dxa"/>
            <w:vAlign w:val="center"/>
          </w:tcPr>
          <w:p w:rsidR="008B26BF" w:rsidRPr="00496D3E" w:rsidRDefault="008B26BF" w:rsidP="008B26BF">
            <w:pPr>
              <w:jc w:val="right"/>
              <w:rPr>
                <w:sz w:val="28"/>
                <w:szCs w:val="28"/>
              </w:rPr>
            </w:pPr>
            <w:r w:rsidRPr="00496D3E">
              <w:rPr>
                <w:sz w:val="28"/>
                <w:szCs w:val="28"/>
              </w:rPr>
              <w:t>53,6</w:t>
            </w:r>
            <w:r w:rsidR="008A0F8C" w:rsidRPr="00496D3E">
              <w:rPr>
                <w:sz w:val="28"/>
                <w:szCs w:val="28"/>
              </w:rPr>
              <w:t>1</w:t>
            </w:r>
          </w:p>
        </w:tc>
      </w:tr>
      <w:tr w:rsidR="008B26BF" w:rsidRPr="00824F8B" w:rsidTr="008B26BF">
        <w:tc>
          <w:tcPr>
            <w:tcW w:w="1101" w:type="dxa"/>
            <w:vAlign w:val="center"/>
          </w:tcPr>
          <w:p w:rsidR="008B26BF" w:rsidRPr="00824F8B" w:rsidRDefault="008B26BF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8B26BF" w:rsidRPr="00824F8B" w:rsidRDefault="008B26BF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62,60</w:t>
            </w:r>
          </w:p>
        </w:tc>
        <w:tc>
          <w:tcPr>
            <w:tcW w:w="1807" w:type="dxa"/>
            <w:vAlign w:val="center"/>
          </w:tcPr>
          <w:p w:rsidR="008B26BF" w:rsidRPr="00496D3E" w:rsidRDefault="008B26BF" w:rsidP="008B26BF">
            <w:pPr>
              <w:jc w:val="right"/>
              <w:rPr>
                <w:sz w:val="28"/>
                <w:szCs w:val="28"/>
              </w:rPr>
            </w:pPr>
            <w:r w:rsidRPr="00496D3E">
              <w:rPr>
                <w:sz w:val="28"/>
                <w:szCs w:val="28"/>
              </w:rPr>
              <w:t>1,36</w:t>
            </w:r>
          </w:p>
        </w:tc>
      </w:tr>
      <w:tr w:rsidR="008B26BF" w:rsidRPr="00495759" w:rsidTr="008B26BF">
        <w:tc>
          <w:tcPr>
            <w:tcW w:w="1101" w:type="dxa"/>
            <w:vAlign w:val="center"/>
          </w:tcPr>
          <w:p w:rsidR="008B26BF" w:rsidRPr="00824F8B" w:rsidRDefault="008B26BF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8B26BF" w:rsidRPr="00824F8B" w:rsidRDefault="008B26BF" w:rsidP="008E11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234,30</w:t>
            </w:r>
          </w:p>
        </w:tc>
        <w:tc>
          <w:tcPr>
            <w:tcW w:w="1807" w:type="dxa"/>
            <w:vAlign w:val="center"/>
          </w:tcPr>
          <w:p w:rsidR="008B26BF" w:rsidRPr="00496D3E" w:rsidRDefault="008B26BF" w:rsidP="008B26BF">
            <w:pPr>
              <w:jc w:val="right"/>
              <w:rPr>
                <w:sz w:val="28"/>
                <w:szCs w:val="28"/>
              </w:rPr>
            </w:pPr>
            <w:r w:rsidRPr="00496D3E">
              <w:rPr>
                <w:sz w:val="28"/>
                <w:szCs w:val="28"/>
              </w:rPr>
              <w:t>5,08</w:t>
            </w:r>
          </w:p>
        </w:tc>
      </w:tr>
      <w:tr w:rsidR="008B26BF" w:rsidRPr="00495759" w:rsidTr="008B26BF">
        <w:tc>
          <w:tcPr>
            <w:tcW w:w="1101" w:type="dxa"/>
            <w:vAlign w:val="center"/>
          </w:tcPr>
          <w:p w:rsidR="008B26BF" w:rsidRPr="00824F8B" w:rsidRDefault="008B26BF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8B26BF" w:rsidRPr="00824F8B" w:rsidRDefault="008B26BF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26,54</w:t>
            </w:r>
          </w:p>
        </w:tc>
        <w:tc>
          <w:tcPr>
            <w:tcW w:w="1807" w:type="dxa"/>
            <w:vAlign w:val="center"/>
          </w:tcPr>
          <w:p w:rsidR="008B26BF" w:rsidRPr="00496D3E" w:rsidRDefault="008B26BF" w:rsidP="008B26BF">
            <w:pPr>
              <w:jc w:val="right"/>
              <w:rPr>
                <w:sz w:val="28"/>
                <w:szCs w:val="28"/>
              </w:rPr>
            </w:pPr>
            <w:r w:rsidRPr="00496D3E">
              <w:rPr>
                <w:sz w:val="28"/>
                <w:szCs w:val="28"/>
              </w:rPr>
              <w:t>0,58</w:t>
            </w:r>
          </w:p>
        </w:tc>
      </w:tr>
      <w:tr w:rsidR="008B26BF" w:rsidRPr="00495759" w:rsidTr="008B26BF">
        <w:tc>
          <w:tcPr>
            <w:tcW w:w="1101" w:type="dxa"/>
            <w:vAlign w:val="center"/>
          </w:tcPr>
          <w:p w:rsidR="008B26BF" w:rsidRPr="00824F8B" w:rsidRDefault="008B26BF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8B26BF" w:rsidRPr="00824F8B" w:rsidRDefault="008B26BF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1627,33</w:t>
            </w:r>
          </w:p>
        </w:tc>
        <w:tc>
          <w:tcPr>
            <w:tcW w:w="1807" w:type="dxa"/>
            <w:vAlign w:val="center"/>
          </w:tcPr>
          <w:p w:rsidR="008B26BF" w:rsidRPr="00496D3E" w:rsidRDefault="008B26BF" w:rsidP="008B26BF">
            <w:pPr>
              <w:jc w:val="right"/>
              <w:rPr>
                <w:sz w:val="28"/>
                <w:szCs w:val="28"/>
              </w:rPr>
            </w:pPr>
            <w:r w:rsidRPr="00496D3E">
              <w:rPr>
                <w:sz w:val="28"/>
                <w:szCs w:val="28"/>
              </w:rPr>
              <w:t>35,28</w:t>
            </w:r>
          </w:p>
        </w:tc>
      </w:tr>
      <w:tr w:rsidR="008B26BF" w:rsidRPr="00824F8B" w:rsidTr="008B26BF">
        <w:tc>
          <w:tcPr>
            <w:tcW w:w="1101" w:type="dxa"/>
            <w:vAlign w:val="center"/>
          </w:tcPr>
          <w:p w:rsidR="008B26BF" w:rsidRPr="00824F8B" w:rsidRDefault="008B26BF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8B26BF" w:rsidRPr="00824F8B" w:rsidRDefault="008B26BF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69,84</w:t>
            </w:r>
          </w:p>
        </w:tc>
        <w:tc>
          <w:tcPr>
            <w:tcW w:w="1807" w:type="dxa"/>
            <w:vAlign w:val="center"/>
          </w:tcPr>
          <w:p w:rsidR="008B26BF" w:rsidRDefault="008B26BF" w:rsidP="008B26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1,51</w:t>
            </w:r>
          </w:p>
        </w:tc>
      </w:tr>
      <w:tr w:rsidR="008A0F8C" w:rsidRPr="00824F8B" w:rsidTr="008B26BF">
        <w:tc>
          <w:tcPr>
            <w:tcW w:w="1101" w:type="dxa"/>
            <w:vAlign w:val="center"/>
          </w:tcPr>
          <w:p w:rsidR="008A0F8C" w:rsidRPr="00824F8B" w:rsidRDefault="008A0F8C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8A0F8C" w:rsidRPr="00824F8B" w:rsidRDefault="008A0F8C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8A0F8C" w:rsidRDefault="008A0F8C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07" w:type="dxa"/>
            <w:vAlign w:val="center"/>
          </w:tcPr>
          <w:p w:rsidR="008A0F8C" w:rsidRDefault="008A0F8C" w:rsidP="008B26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</w:t>
            </w:r>
          </w:p>
        </w:tc>
      </w:tr>
      <w:tr w:rsidR="008B26BF" w:rsidRPr="00824F8B" w:rsidTr="008B26BF">
        <w:tc>
          <w:tcPr>
            <w:tcW w:w="1101" w:type="dxa"/>
            <w:vAlign w:val="center"/>
          </w:tcPr>
          <w:p w:rsidR="008B26BF" w:rsidRPr="00824F8B" w:rsidRDefault="008B26BF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8B26BF" w:rsidRPr="00824F8B" w:rsidRDefault="008A0F8C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113,99</w:t>
            </w:r>
          </w:p>
        </w:tc>
        <w:tc>
          <w:tcPr>
            <w:tcW w:w="1807" w:type="dxa"/>
            <w:vAlign w:val="center"/>
          </w:tcPr>
          <w:p w:rsidR="008B26BF" w:rsidRDefault="008A0F8C" w:rsidP="008B26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2,47</w:t>
            </w:r>
          </w:p>
        </w:tc>
      </w:tr>
      <w:tr w:rsidR="008B26BF" w:rsidRPr="00824F8B" w:rsidTr="008B26BF">
        <w:tc>
          <w:tcPr>
            <w:tcW w:w="1101" w:type="dxa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8B26BF" w:rsidRPr="00824F8B" w:rsidRDefault="008B26BF" w:rsidP="00D52E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4612,74</w:t>
            </w:r>
          </w:p>
        </w:tc>
        <w:tc>
          <w:tcPr>
            <w:tcW w:w="1807" w:type="dxa"/>
            <w:vAlign w:val="center"/>
          </w:tcPr>
          <w:p w:rsidR="008B26BF" w:rsidRDefault="008B26BF" w:rsidP="008B26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</w:tbl>
    <w:p w:rsidR="00312238" w:rsidRDefault="00312238" w:rsidP="00864C17">
      <w:pPr>
        <w:ind w:firstLine="720"/>
        <w:jc w:val="both"/>
        <w:rPr>
          <w:sz w:val="28"/>
          <w:szCs w:val="28"/>
        </w:rPr>
      </w:pPr>
    </w:p>
    <w:p w:rsidR="00352FDA" w:rsidRDefault="007B144C" w:rsidP="00864C17">
      <w:pPr>
        <w:ind w:firstLine="72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Как видно из таблицы </w:t>
      </w:r>
      <w:r w:rsidR="00E24D63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наибольший удельный вес в расходах по ра</w:t>
      </w:r>
      <w:r w:rsidR="00352FDA" w:rsidRPr="00824F8B">
        <w:rPr>
          <w:sz w:val="28"/>
          <w:szCs w:val="28"/>
        </w:rPr>
        <w:t>з</w:t>
      </w:r>
      <w:r w:rsidR="00CB4EBC" w:rsidRPr="00824F8B">
        <w:rPr>
          <w:sz w:val="28"/>
          <w:szCs w:val="28"/>
        </w:rPr>
        <w:t>делам составляют расходы по разделу на</w:t>
      </w:r>
      <w:r w:rsidR="00352FDA" w:rsidRPr="00824F8B">
        <w:rPr>
          <w:sz w:val="28"/>
          <w:szCs w:val="28"/>
        </w:rPr>
        <w:t xml:space="preserve"> общегосударственные вопросы –</w:t>
      </w:r>
      <w:r w:rsidR="00495759">
        <w:rPr>
          <w:sz w:val="28"/>
          <w:szCs w:val="28"/>
        </w:rPr>
        <w:t xml:space="preserve"> 5</w:t>
      </w:r>
      <w:r w:rsidR="008A0F8C">
        <w:rPr>
          <w:sz w:val="28"/>
          <w:szCs w:val="28"/>
        </w:rPr>
        <w:t>3,61</w:t>
      </w:r>
      <w:r w:rsidR="00CB4EBC" w:rsidRPr="00824F8B">
        <w:rPr>
          <w:sz w:val="28"/>
          <w:szCs w:val="28"/>
        </w:rPr>
        <w:t>%. Расходы по разделу</w:t>
      </w:r>
      <w:r w:rsidR="00352FDA" w:rsidRPr="00824F8B">
        <w:rPr>
          <w:sz w:val="28"/>
          <w:szCs w:val="28"/>
        </w:rPr>
        <w:t xml:space="preserve"> </w:t>
      </w:r>
      <w:r w:rsidR="00E46C15" w:rsidRPr="00824F8B">
        <w:rPr>
          <w:sz w:val="28"/>
          <w:szCs w:val="28"/>
        </w:rPr>
        <w:t xml:space="preserve">национальная экономика </w:t>
      </w:r>
      <w:r w:rsidR="00495759">
        <w:rPr>
          <w:sz w:val="28"/>
          <w:szCs w:val="28"/>
        </w:rPr>
        <w:t xml:space="preserve">составили </w:t>
      </w:r>
      <w:r w:rsidR="008B26BF">
        <w:rPr>
          <w:sz w:val="28"/>
          <w:szCs w:val="28"/>
        </w:rPr>
        <w:t>5,08</w:t>
      </w:r>
      <w:r w:rsidR="00E46C15" w:rsidRPr="00824F8B">
        <w:rPr>
          <w:sz w:val="28"/>
          <w:szCs w:val="28"/>
        </w:rPr>
        <w:t>%,</w:t>
      </w:r>
      <w:r w:rsidR="00CB4EBC" w:rsidRPr="00824F8B">
        <w:rPr>
          <w:sz w:val="28"/>
          <w:szCs w:val="28"/>
        </w:rPr>
        <w:t xml:space="preserve"> по разде</w:t>
      </w:r>
      <w:r w:rsidR="00495759">
        <w:rPr>
          <w:sz w:val="28"/>
          <w:szCs w:val="28"/>
        </w:rPr>
        <w:t xml:space="preserve">лу культура </w:t>
      </w:r>
      <w:r w:rsidR="008B26BF">
        <w:rPr>
          <w:sz w:val="28"/>
          <w:szCs w:val="28"/>
        </w:rPr>
        <w:t>35,28</w:t>
      </w:r>
      <w:r w:rsidR="00495759">
        <w:rPr>
          <w:sz w:val="28"/>
          <w:szCs w:val="28"/>
        </w:rPr>
        <w:t xml:space="preserve">%, по разделу жилищно-коммунальное хозяйство </w:t>
      </w:r>
      <w:r w:rsidR="008B26BF">
        <w:rPr>
          <w:sz w:val="28"/>
          <w:szCs w:val="28"/>
        </w:rPr>
        <w:t>0,58</w:t>
      </w:r>
      <w:r w:rsidR="00495759">
        <w:rPr>
          <w:sz w:val="28"/>
          <w:szCs w:val="28"/>
        </w:rPr>
        <w:t xml:space="preserve">%. </w:t>
      </w:r>
      <w:r w:rsidR="00E46C15" w:rsidRPr="00824F8B">
        <w:rPr>
          <w:sz w:val="28"/>
          <w:szCs w:val="28"/>
        </w:rPr>
        <w:t xml:space="preserve"> </w:t>
      </w:r>
      <w:r w:rsidR="00CB4EBC" w:rsidRPr="00824F8B">
        <w:rPr>
          <w:sz w:val="28"/>
          <w:szCs w:val="28"/>
        </w:rPr>
        <w:t>Н</w:t>
      </w:r>
      <w:r w:rsidR="00352FDA" w:rsidRPr="00824F8B">
        <w:rPr>
          <w:sz w:val="28"/>
          <w:szCs w:val="28"/>
        </w:rPr>
        <w:t xml:space="preserve">а остальные </w:t>
      </w:r>
      <w:r w:rsidR="00CB4EBC" w:rsidRPr="00824F8B">
        <w:rPr>
          <w:sz w:val="28"/>
          <w:szCs w:val="28"/>
        </w:rPr>
        <w:t>разделы</w:t>
      </w:r>
      <w:r w:rsidR="00352FDA" w:rsidRPr="00824F8B">
        <w:rPr>
          <w:sz w:val="28"/>
          <w:szCs w:val="28"/>
        </w:rPr>
        <w:t xml:space="preserve"> приходится </w:t>
      </w:r>
      <w:r w:rsidR="00F72A6E">
        <w:rPr>
          <w:sz w:val="28"/>
          <w:szCs w:val="28"/>
        </w:rPr>
        <w:t>5,45</w:t>
      </w:r>
      <w:r w:rsidR="00352FDA" w:rsidRPr="00824F8B">
        <w:rPr>
          <w:sz w:val="28"/>
          <w:szCs w:val="28"/>
        </w:rPr>
        <w:t>%</w:t>
      </w:r>
      <w:r w:rsidR="00A07EB5" w:rsidRPr="00824F8B">
        <w:rPr>
          <w:sz w:val="28"/>
          <w:szCs w:val="28"/>
        </w:rPr>
        <w:t xml:space="preserve"> от общей суммы расходов за 201</w:t>
      </w:r>
      <w:r w:rsidR="008B26BF">
        <w:rPr>
          <w:sz w:val="28"/>
          <w:szCs w:val="28"/>
        </w:rPr>
        <w:t>4</w:t>
      </w:r>
      <w:r w:rsidR="00352FDA" w:rsidRPr="00824F8B">
        <w:rPr>
          <w:sz w:val="28"/>
          <w:szCs w:val="28"/>
        </w:rPr>
        <w:t xml:space="preserve"> год.</w:t>
      </w:r>
      <w:r w:rsidR="00864C17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ab/>
      </w:r>
      <w:r w:rsidR="008D25C1" w:rsidRPr="00824F8B">
        <w:rPr>
          <w:sz w:val="28"/>
          <w:szCs w:val="28"/>
        </w:rPr>
        <w:t>Общие объемы расходов</w:t>
      </w:r>
      <w:r w:rsidR="001369A8" w:rsidRPr="00824F8B">
        <w:rPr>
          <w:sz w:val="28"/>
          <w:szCs w:val="28"/>
        </w:rPr>
        <w:t xml:space="preserve"> </w:t>
      </w:r>
      <w:r w:rsidR="00DE489A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>за последние 3</w:t>
      </w:r>
      <w:r w:rsidR="008D25C1" w:rsidRPr="00824F8B">
        <w:rPr>
          <w:sz w:val="28"/>
          <w:szCs w:val="28"/>
        </w:rPr>
        <w:t xml:space="preserve"> отчетных года </w:t>
      </w:r>
      <w:r w:rsidR="007A6AB4" w:rsidRPr="00824F8B">
        <w:rPr>
          <w:sz w:val="28"/>
          <w:szCs w:val="28"/>
        </w:rPr>
        <w:t>п</w:t>
      </w:r>
      <w:r w:rsidR="0062013E" w:rsidRPr="00824F8B">
        <w:rPr>
          <w:sz w:val="28"/>
          <w:szCs w:val="28"/>
        </w:rPr>
        <w:t>редставлены в таблице 4</w:t>
      </w:r>
      <w:r w:rsidR="008D25C1" w:rsidRPr="00824F8B">
        <w:rPr>
          <w:sz w:val="28"/>
          <w:szCs w:val="28"/>
        </w:rPr>
        <w:t>.</w:t>
      </w:r>
    </w:p>
    <w:p w:rsidR="00312238" w:rsidRDefault="00312238" w:rsidP="00352FDA">
      <w:pPr>
        <w:jc w:val="right"/>
        <w:rPr>
          <w:sz w:val="28"/>
          <w:szCs w:val="28"/>
        </w:rPr>
      </w:pPr>
    </w:p>
    <w:p w:rsidR="00312238" w:rsidRDefault="00312238" w:rsidP="00352FDA">
      <w:pPr>
        <w:jc w:val="right"/>
        <w:rPr>
          <w:sz w:val="28"/>
          <w:szCs w:val="28"/>
        </w:rPr>
      </w:pPr>
    </w:p>
    <w:p w:rsidR="00312238" w:rsidRDefault="00312238" w:rsidP="00352FDA">
      <w:pPr>
        <w:jc w:val="right"/>
        <w:rPr>
          <w:sz w:val="28"/>
          <w:szCs w:val="28"/>
        </w:rPr>
      </w:pPr>
    </w:p>
    <w:p w:rsidR="00352FDA" w:rsidRPr="00824F8B" w:rsidRDefault="007A6AB4" w:rsidP="00352FDA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t xml:space="preserve">Таблица </w:t>
      </w:r>
      <w:r w:rsidR="0062013E" w:rsidRPr="00824F8B">
        <w:rPr>
          <w:sz w:val="28"/>
          <w:szCs w:val="28"/>
        </w:rPr>
        <w:t>4</w:t>
      </w:r>
    </w:p>
    <w:p w:rsidR="00352FDA" w:rsidRPr="00824F8B" w:rsidRDefault="00352FDA" w:rsidP="009F32DA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Расх</w:t>
      </w:r>
      <w:r w:rsidR="008D25C1" w:rsidRPr="00824F8B">
        <w:rPr>
          <w:sz w:val="28"/>
          <w:szCs w:val="28"/>
        </w:rPr>
        <w:t>оды бюджета МО «</w:t>
      </w:r>
      <w:r w:rsidR="0040308A" w:rsidRPr="00824F8B">
        <w:rPr>
          <w:sz w:val="28"/>
          <w:szCs w:val="28"/>
        </w:rPr>
        <w:t>Тургеневка</w:t>
      </w:r>
      <w:r w:rsidR="00D52EB1">
        <w:rPr>
          <w:sz w:val="28"/>
          <w:szCs w:val="28"/>
        </w:rPr>
        <w:t>» в 201</w:t>
      </w:r>
      <w:r w:rsidR="008B26BF">
        <w:rPr>
          <w:sz w:val="28"/>
          <w:szCs w:val="28"/>
        </w:rPr>
        <w:t>2</w:t>
      </w:r>
      <w:r w:rsidR="00D52EB1">
        <w:rPr>
          <w:sz w:val="28"/>
          <w:szCs w:val="28"/>
        </w:rPr>
        <w:t>-201</w:t>
      </w:r>
      <w:r w:rsidR="008B26BF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24F8B" w:rsidRDefault="00D52EB1" w:rsidP="008B2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B26BF">
              <w:rPr>
                <w:sz w:val="28"/>
                <w:szCs w:val="28"/>
              </w:rPr>
              <w:t>2</w:t>
            </w:r>
            <w:r w:rsidR="00DD1D0A" w:rsidRPr="00824F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824F8B" w:rsidRDefault="00D52EB1" w:rsidP="008B2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B26BF">
              <w:rPr>
                <w:sz w:val="28"/>
                <w:szCs w:val="28"/>
              </w:rPr>
              <w:t>3</w:t>
            </w:r>
            <w:r w:rsidR="00DD1D0A" w:rsidRPr="00824F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824F8B" w:rsidRDefault="00D52EB1" w:rsidP="008B2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B26BF">
              <w:rPr>
                <w:sz w:val="28"/>
                <w:szCs w:val="28"/>
              </w:rPr>
              <w:t>4</w:t>
            </w:r>
            <w:r w:rsidR="00DD1D0A" w:rsidRPr="00824F8B">
              <w:rPr>
                <w:sz w:val="28"/>
                <w:szCs w:val="28"/>
              </w:rPr>
              <w:t xml:space="preserve"> год</w:t>
            </w:r>
          </w:p>
        </w:tc>
      </w:tr>
      <w:tr w:rsidR="008B26BF" w:rsidRPr="00824F8B" w:rsidTr="00DD1D0A">
        <w:trPr>
          <w:trHeight w:val="645"/>
        </w:trPr>
        <w:tc>
          <w:tcPr>
            <w:tcW w:w="4503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8B26BF" w:rsidRPr="00824F8B" w:rsidRDefault="008B26BF" w:rsidP="00D52EB1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4667,5</w:t>
            </w:r>
          </w:p>
        </w:tc>
        <w:tc>
          <w:tcPr>
            <w:tcW w:w="1701" w:type="dxa"/>
            <w:vAlign w:val="center"/>
          </w:tcPr>
          <w:p w:rsidR="008B26BF" w:rsidRPr="00824F8B" w:rsidRDefault="008B26BF" w:rsidP="00B3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4598,6</w:t>
            </w:r>
          </w:p>
        </w:tc>
        <w:tc>
          <w:tcPr>
            <w:tcW w:w="1701" w:type="dxa"/>
            <w:vAlign w:val="center"/>
          </w:tcPr>
          <w:p w:rsidR="008B26BF" w:rsidRPr="00824F8B" w:rsidRDefault="008B26BF" w:rsidP="00D5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4612,7</w:t>
            </w:r>
          </w:p>
        </w:tc>
      </w:tr>
      <w:tr w:rsidR="008B26BF" w:rsidRPr="00824F8B" w:rsidTr="00DD1D0A">
        <w:trPr>
          <w:trHeight w:val="645"/>
        </w:trPr>
        <w:tc>
          <w:tcPr>
            <w:tcW w:w="4503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(+; -), тыс. руб.</w:t>
            </w:r>
          </w:p>
        </w:tc>
        <w:tc>
          <w:tcPr>
            <w:tcW w:w="1701" w:type="dxa"/>
            <w:vAlign w:val="center"/>
          </w:tcPr>
          <w:p w:rsidR="008B26BF" w:rsidRPr="00824F8B" w:rsidRDefault="008B26BF" w:rsidP="00DD1D0A">
            <w:pPr>
              <w:jc w:val="center"/>
              <w:rPr>
                <w:sz w:val="28"/>
                <w:szCs w:val="28"/>
                <w:lang w:val="en-US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B26BF" w:rsidRPr="00824F8B" w:rsidRDefault="008B26BF" w:rsidP="00B3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-68,9</w:t>
            </w:r>
          </w:p>
        </w:tc>
        <w:tc>
          <w:tcPr>
            <w:tcW w:w="1701" w:type="dxa"/>
            <w:vAlign w:val="center"/>
          </w:tcPr>
          <w:p w:rsidR="008B26BF" w:rsidRPr="00824F8B" w:rsidRDefault="007C405B" w:rsidP="00D5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8B26BF" w:rsidRPr="00824F8B" w:rsidTr="00DD1D0A">
        <w:trPr>
          <w:trHeight w:val="645"/>
        </w:trPr>
        <w:tc>
          <w:tcPr>
            <w:tcW w:w="4503" w:type="dxa"/>
            <w:vAlign w:val="center"/>
          </w:tcPr>
          <w:p w:rsidR="008B26BF" w:rsidRPr="00824F8B" w:rsidRDefault="008B26BF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8B26BF" w:rsidRPr="00824F8B" w:rsidRDefault="008B26BF" w:rsidP="00DD1D0A">
            <w:pPr>
              <w:jc w:val="center"/>
              <w:rPr>
                <w:sz w:val="28"/>
                <w:szCs w:val="28"/>
                <w:lang w:val="en-US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B26BF" w:rsidRPr="00824F8B" w:rsidRDefault="008B26BF" w:rsidP="00B3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1701" w:type="dxa"/>
            <w:vAlign w:val="center"/>
          </w:tcPr>
          <w:p w:rsidR="008B26BF" w:rsidRPr="00824F8B" w:rsidRDefault="007C405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352FDA" w:rsidRPr="00824F8B" w:rsidRDefault="00352FDA" w:rsidP="00352FDA">
      <w:pPr>
        <w:jc w:val="both"/>
        <w:rPr>
          <w:b/>
          <w:sz w:val="28"/>
          <w:szCs w:val="28"/>
        </w:rPr>
      </w:pPr>
    </w:p>
    <w:p w:rsidR="00352FDA" w:rsidRPr="00824F8B" w:rsidRDefault="00482658" w:rsidP="004C3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5A3E">
        <w:rPr>
          <w:sz w:val="28"/>
          <w:szCs w:val="28"/>
        </w:rPr>
        <w:t>Объем расходов в</w:t>
      </w:r>
      <w:r w:rsidR="00352FDA" w:rsidRPr="00824F8B">
        <w:rPr>
          <w:sz w:val="28"/>
          <w:szCs w:val="28"/>
        </w:rPr>
        <w:t xml:space="preserve"> 20</w:t>
      </w:r>
      <w:r w:rsidR="007B144C" w:rsidRPr="00824F8B">
        <w:rPr>
          <w:sz w:val="28"/>
          <w:szCs w:val="28"/>
        </w:rPr>
        <w:t>1</w:t>
      </w:r>
      <w:r w:rsidR="007C405B">
        <w:rPr>
          <w:sz w:val="28"/>
          <w:szCs w:val="28"/>
        </w:rPr>
        <w:t>4</w:t>
      </w:r>
      <w:r w:rsidR="00352FDA" w:rsidRPr="00824F8B">
        <w:rPr>
          <w:sz w:val="28"/>
          <w:szCs w:val="28"/>
        </w:rPr>
        <w:t xml:space="preserve"> году</w:t>
      </w:r>
      <w:r w:rsidR="001A5A3E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 по сравнению с предшествующим 20</w:t>
      </w:r>
      <w:r w:rsidR="007B144C" w:rsidRPr="00824F8B">
        <w:rPr>
          <w:sz w:val="28"/>
          <w:szCs w:val="28"/>
        </w:rPr>
        <w:t>1</w:t>
      </w:r>
      <w:r w:rsidR="007C405B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г</w:t>
      </w:r>
      <w:r w:rsidR="00352FDA" w:rsidRPr="00824F8B">
        <w:rPr>
          <w:sz w:val="28"/>
          <w:szCs w:val="28"/>
        </w:rPr>
        <w:t>о</w:t>
      </w:r>
      <w:r w:rsidR="00352FDA" w:rsidRPr="00824F8B">
        <w:rPr>
          <w:sz w:val="28"/>
          <w:szCs w:val="28"/>
        </w:rPr>
        <w:t>дом</w:t>
      </w:r>
      <w:r w:rsidR="001A5A3E">
        <w:rPr>
          <w:sz w:val="28"/>
          <w:szCs w:val="28"/>
        </w:rPr>
        <w:t xml:space="preserve"> незначительно у</w:t>
      </w:r>
      <w:r w:rsidR="007C405B">
        <w:rPr>
          <w:sz w:val="28"/>
          <w:szCs w:val="28"/>
        </w:rPr>
        <w:t>величился</w:t>
      </w:r>
      <w:r w:rsidR="001A5A3E">
        <w:rPr>
          <w:sz w:val="28"/>
          <w:szCs w:val="28"/>
        </w:rPr>
        <w:t xml:space="preserve"> на </w:t>
      </w:r>
      <w:r w:rsidR="007C405B">
        <w:rPr>
          <w:sz w:val="28"/>
          <w:szCs w:val="28"/>
        </w:rPr>
        <w:t>14,1</w:t>
      </w:r>
      <w:r w:rsidR="001A5A3E">
        <w:rPr>
          <w:sz w:val="28"/>
          <w:szCs w:val="28"/>
        </w:rPr>
        <w:t xml:space="preserve"> тыс. руб. или что составляет </w:t>
      </w:r>
      <w:r w:rsidR="007C405B">
        <w:rPr>
          <w:sz w:val="28"/>
          <w:szCs w:val="28"/>
        </w:rPr>
        <w:t>0,3</w:t>
      </w:r>
      <w:r w:rsidR="001A5A3E">
        <w:rPr>
          <w:sz w:val="28"/>
          <w:szCs w:val="28"/>
        </w:rPr>
        <w:t xml:space="preserve">%. </w:t>
      </w:r>
    </w:p>
    <w:p w:rsidR="006C77C9" w:rsidRPr="00824F8B" w:rsidRDefault="004826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144C" w:rsidRPr="00824F8B">
        <w:rPr>
          <w:sz w:val="28"/>
          <w:szCs w:val="28"/>
        </w:rPr>
        <w:t>В 201</w:t>
      </w:r>
      <w:r w:rsidR="007C405B">
        <w:rPr>
          <w:sz w:val="28"/>
          <w:szCs w:val="28"/>
        </w:rPr>
        <w:t>4</w:t>
      </w:r>
      <w:r w:rsidR="00C62DC8" w:rsidRPr="00824F8B">
        <w:rPr>
          <w:sz w:val="28"/>
          <w:szCs w:val="28"/>
        </w:rPr>
        <w:t xml:space="preserve"> году р</w:t>
      </w:r>
      <w:r w:rsidR="00352FDA" w:rsidRPr="00824F8B">
        <w:rPr>
          <w:sz w:val="28"/>
          <w:szCs w:val="28"/>
        </w:rPr>
        <w:t xml:space="preserve">асходы по разделу 0100 </w:t>
      </w:r>
      <w:r w:rsidR="00352FDA" w:rsidRPr="00824F8B">
        <w:rPr>
          <w:b/>
          <w:sz w:val="28"/>
          <w:szCs w:val="28"/>
        </w:rPr>
        <w:t>«О</w:t>
      </w:r>
      <w:r w:rsidR="00352FDA" w:rsidRPr="00824F8B">
        <w:rPr>
          <w:b/>
          <w:bCs/>
          <w:sz w:val="28"/>
          <w:szCs w:val="28"/>
        </w:rPr>
        <w:t>бщегосударственные вопр</w:t>
      </w:r>
      <w:r w:rsidR="00352FDA" w:rsidRPr="00824F8B">
        <w:rPr>
          <w:b/>
          <w:bCs/>
          <w:sz w:val="28"/>
          <w:szCs w:val="28"/>
        </w:rPr>
        <w:t>о</w:t>
      </w:r>
      <w:r w:rsidR="00352FDA" w:rsidRPr="00824F8B">
        <w:rPr>
          <w:b/>
          <w:bCs/>
          <w:sz w:val="28"/>
          <w:szCs w:val="28"/>
        </w:rPr>
        <w:t>сы»</w:t>
      </w:r>
      <w:r w:rsidR="00352FDA" w:rsidRPr="00824F8B">
        <w:rPr>
          <w:sz w:val="28"/>
          <w:szCs w:val="28"/>
        </w:rPr>
        <w:t xml:space="preserve">  составили  </w:t>
      </w:r>
      <w:r w:rsidR="008E7384" w:rsidRPr="00824F8B">
        <w:rPr>
          <w:sz w:val="28"/>
          <w:szCs w:val="28"/>
        </w:rPr>
        <w:t>2</w:t>
      </w:r>
      <w:r w:rsidR="007C405B">
        <w:rPr>
          <w:sz w:val="28"/>
          <w:szCs w:val="28"/>
        </w:rPr>
        <w:t>473,14</w:t>
      </w:r>
      <w:r w:rsidR="001A5A3E">
        <w:rPr>
          <w:sz w:val="28"/>
          <w:szCs w:val="28"/>
        </w:rPr>
        <w:t xml:space="preserve"> тыс.</w:t>
      </w:r>
      <w:r w:rsidR="008E7384" w:rsidRPr="00824F8B">
        <w:rPr>
          <w:sz w:val="28"/>
          <w:szCs w:val="28"/>
        </w:rPr>
        <w:t xml:space="preserve"> </w:t>
      </w:r>
      <w:r w:rsidR="007B590F" w:rsidRPr="00824F8B">
        <w:rPr>
          <w:sz w:val="28"/>
          <w:szCs w:val="28"/>
        </w:rPr>
        <w:t>руб.</w:t>
      </w:r>
      <w:r w:rsidR="00352FDA" w:rsidRPr="00824F8B">
        <w:rPr>
          <w:sz w:val="28"/>
          <w:szCs w:val="28"/>
        </w:rPr>
        <w:t xml:space="preserve">  или  </w:t>
      </w:r>
      <w:r w:rsidR="00533DB9" w:rsidRPr="00824F8B">
        <w:rPr>
          <w:sz w:val="28"/>
          <w:szCs w:val="28"/>
        </w:rPr>
        <w:t>99,</w:t>
      </w:r>
      <w:r w:rsidR="007C405B">
        <w:rPr>
          <w:sz w:val="28"/>
          <w:szCs w:val="28"/>
        </w:rPr>
        <w:t>9</w:t>
      </w:r>
      <w:r w:rsidR="00352FDA" w:rsidRPr="00824F8B">
        <w:rPr>
          <w:sz w:val="28"/>
          <w:szCs w:val="28"/>
        </w:rPr>
        <w:t xml:space="preserve"> % годового назначения, в том  числе на оплату  труда с начислениями  муниципальным служащим и всп</w:t>
      </w:r>
      <w:r w:rsidR="00352FDA" w:rsidRPr="00824F8B">
        <w:rPr>
          <w:sz w:val="28"/>
          <w:szCs w:val="28"/>
        </w:rPr>
        <w:t>о</w:t>
      </w:r>
      <w:r w:rsidR="00352FDA" w:rsidRPr="00824F8B">
        <w:rPr>
          <w:sz w:val="28"/>
          <w:szCs w:val="28"/>
        </w:rPr>
        <w:t xml:space="preserve">могательному персоналу  </w:t>
      </w:r>
      <w:r w:rsidR="00352FDA" w:rsidRPr="003C1FFF">
        <w:rPr>
          <w:sz w:val="28"/>
          <w:szCs w:val="28"/>
        </w:rPr>
        <w:t xml:space="preserve">составило </w:t>
      </w:r>
      <w:r w:rsidR="003C1FFF" w:rsidRPr="003C1FFF">
        <w:rPr>
          <w:sz w:val="28"/>
          <w:szCs w:val="28"/>
        </w:rPr>
        <w:t>1985,19</w:t>
      </w:r>
      <w:r w:rsidR="00422487" w:rsidRPr="003C1FFF">
        <w:rPr>
          <w:sz w:val="28"/>
          <w:szCs w:val="28"/>
        </w:rPr>
        <w:t xml:space="preserve"> </w:t>
      </w:r>
      <w:r w:rsidR="007B590F" w:rsidRPr="003C1FFF">
        <w:rPr>
          <w:sz w:val="28"/>
          <w:szCs w:val="28"/>
        </w:rPr>
        <w:t>руб.</w:t>
      </w:r>
      <w:r w:rsidR="00352FDA" w:rsidRPr="003C1FFF">
        <w:rPr>
          <w:sz w:val="28"/>
          <w:szCs w:val="28"/>
        </w:rPr>
        <w:t xml:space="preserve">  или </w:t>
      </w:r>
      <w:r w:rsidR="003C1FFF" w:rsidRPr="003C1FFF">
        <w:rPr>
          <w:sz w:val="28"/>
          <w:szCs w:val="28"/>
        </w:rPr>
        <w:t>99,96</w:t>
      </w:r>
      <w:r w:rsidR="00352FDA" w:rsidRPr="00824F8B">
        <w:rPr>
          <w:sz w:val="28"/>
          <w:szCs w:val="28"/>
        </w:rPr>
        <w:t>% от плана</w:t>
      </w:r>
      <w:r w:rsidR="004C3620" w:rsidRPr="00824F8B">
        <w:rPr>
          <w:sz w:val="28"/>
          <w:szCs w:val="28"/>
        </w:rPr>
        <w:t>.</w:t>
      </w:r>
    </w:p>
    <w:p w:rsidR="004C3620" w:rsidRPr="00824F8B" w:rsidRDefault="004C3620" w:rsidP="007C405B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0102 </w:t>
      </w:r>
      <w:r w:rsidRPr="00824F8B">
        <w:rPr>
          <w:b/>
          <w:sz w:val="28"/>
          <w:szCs w:val="28"/>
        </w:rPr>
        <w:t>«Функционирование высшего должностного л</w:t>
      </w:r>
      <w:r w:rsidRPr="00824F8B">
        <w:rPr>
          <w:b/>
          <w:sz w:val="28"/>
          <w:szCs w:val="28"/>
        </w:rPr>
        <w:t>и</w:t>
      </w:r>
      <w:r w:rsidRPr="00824F8B">
        <w:rPr>
          <w:b/>
          <w:sz w:val="28"/>
          <w:szCs w:val="28"/>
        </w:rPr>
        <w:t>ца муниципального образования»</w:t>
      </w:r>
      <w:r w:rsidR="001369A8" w:rsidRPr="00824F8B">
        <w:rPr>
          <w:b/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расходы</w:t>
      </w:r>
      <w:r w:rsidRPr="00824F8B">
        <w:rPr>
          <w:sz w:val="28"/>
          <w:szCs w:val="28"/>
        </w:rPr>
        <w:t xml:space="preserve"> соста</w:t>
      </w:r>
      <w:r w:rsidR="00B4235C" w:rsidRPr="00824F8B">
        <w:rPr>
          <w:sz w:val="28"/>
          <w:szCs w:val="28"/>
        </w:rPr>
        <w:t>вили</w:t>
      </w:r>
      <w:r w:rsidR="001369A8" w:rsidRPr="00824F8B">
        <w:rPr>
          <w:sz w:val="28"/>
          <w:szCs w:val="28"/>
        </w:rPr>
        <w:t xml:space="preserve"> </w:t>
      </w:r>
      <w:r w:rsidR="001A5A3E">
        <w:rPr>
          <w:sz w:val="28"/>
          <w:szCs w:val="28"/>
        </w:rPr>
        <w:t xml:space="preserve"> </w:t>
      </w:r>
      <w:r w:rsidR="007C405B">
        <w:rPr>
          <w:sz w:val="28"/>
          <w:szCs w:val="28"/>
        </w:rPr>
        <w:t>432,53</w:t>
      </w:r>
      <w:r w:rsidRPr="00824F8B">
        <w:rPr>
          <w:sz w:val="28"/>
          <w:szCs w:val="28"/>
        </w:rPr>
        <w:t xml:space="preserve"> </w:t>
      </w:r>
      <w:r w:rsidR="001A5A3E">
        <w:rPr>
          <w:sz w:val="28"/>
          <w:szCs w:val="28"/>
        </w:rPr>
        <w:t>тыс.</w:t>
      </w:r>
      <w:r w:rsidRPr="00824F8B">
        <w:rPr>
          <w:sz w:val="28"/>
          <w:szCs w:val="28"/>
        </w:rPr>
        <w:t xml:space="preserve"> руб. </w:t>
      </w:r>
      <w:r w:rsidR="00B4235C" w:rsidRPr="00824F8B">
        <w:rPr>
          <w:sz w:val="28"/>
          <w:szCs w:val="28"/>
        </w:rPr>
        <w:t>–</w:t>
      </w:r>
      <w:r w:rsidR="007C0588" w:rsidRPr="00824F8B">
        <w:rPr>
          <w:sz w:val="28"/>
          <w:szCs w:val="28"/>
        </w:rPr>
        <w:t xml:space="preserve"> 99,</w:t>
      </w:r>
      <w:r w:rsidR="00657E2D" w:rsidRPr="00824F8B">
        <w:rPr>
          <w:sz w:val="28"/>
          <w:szCs w:val="28"/>
        </w:rPr>
        <w:t>9</w:t>
      </w:r>
      <w:r w:rsidR="00B4235C" w:rsidRPr="00824F8B">
        <w:rPr>
          <w:sz w:val="28"/>
          <w:szCs w:val="28"/>
        </w:rPr>
        <w:t xml:space="preserve">% от плана, </w:t>
      </w:r>
      <w:r w:rsidR="00B4235C" w:rsidRPr="003C1FFF">
        <w:rPr>
          <w:sz w:val="28"/>
          <w:szCs w:val="28"/>
        </w:rPr>
        <w:t>которые были</w:t>
      </w:r>
      <w:r w:rsidR="007C0588" w:rsidRPr="003C1FFF">
        <w:rPr>
          <w:sz w:val="28"/>
          <w:szCs w:val="28"/>
        </w:rPr>
        <w:t xml:space="preserve"> полностью</w:t>
      </w:r>
      <w:r w:rsidR="00B4235C" w:rsidRPr="003C1FFF">
        <w:rPr>
          <w:sz w:val="28"/>
          <w:szCs w:val="28"/>
        </w:rPr>
        <w:t xml:space="preserve"> сформированы</w:t>
      </w:r>
      <w:r w:rsidR="001369A8" w:rsidRPr="003C1FFF">
        <w:rPr>
          <w:sz w:val="28"/>
          <w:szCs w:val="28"/>
        </w:rPr>
        <w:t xml:space="preserve"> </w:t>
      </w:r>
      <w:r w:rsidR="007C0588" w:rsidRPr="003C1FFF">
        <w:rPr>
          <w:sz w:val="28"/>
          <w:szCs w:val="28"/>
        </w:rPr>
        <w:t xml:space="preserve"> </w:t>
      </w:r>
      <w:r w:rsidR="00B4235C" w:rsidRPr="003C1FFF">
        <w:rPr>
          <w:sz w:val="28"/>
          <w:szCs w:val="28"/>
        </w:rPr>
        <w:t>за счёт расходов на оплату труда и начислений на оплату труда.</w:t>
      </w:r>
      <w:r w:rsidR="00B4235C" w:rsidRPr="00824F8B">
        <w:rPr>
          <w:sz w:val="28"/>
          <w:szCs w:val="28"/>
        </w:rPr>
        <w:t xml:space="preserve"> </w:t>
      </w:r>
    </w:p>
    <w:p w:rsidR="003C1FFF" w:rsidRDefault="007A1121" w:rsidP="007C405B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</w:t>
      </w:r>
      <w:r w:rsidR="00352FDA" w:rsidRPr="00824F8B">
        <w:rPr>
          <w:sz w:val="28"/>
          <w:szCs w:val="28"/>
        </w:rPr>
        <w:t xml:space="preserve">о подразделу 0104 </w:t>
      </w:r>
      <w:r w:rsidR="00352FDA" w:rsidRPr="00824F8B">
        <w:rPr>
          <w:b/>
          <w:sz w:val="28"/>
          <w:szCs w:val="28"/>
        </w:rPr>
        <w:t>«Функционирование местной администрац</w:t>
      </w:r>
      <w:r w:rsidR="00DA0C71" w:rsidRPr="00824F8B">
        <w:rPr>
          <w:b/>
          <w:sz w:val="28"/>
          <w:szCs w:val="28"/>
        </w:rPr>
        <w:t>ии»</w:t>
      </w:r>
      <w:r w:rsidR="00DA0C71" w:rsidRPr="00824F8B">
        <w:rPr>
          <w:sz w:val="28"/>
          <w:szCs w:val="28"/>
        </w:rPr>
        <w:t xml:space="preserve"> </w:t>
      </w:r>
      <w:r w:rsidR="00DA0C71" w:rsidRPr="003C1FFF">
        <w:rPr>
          <w:sz w:val="28"/>
          <w:szCs w:val="28"/>
        </w:rPr>
        <w:t xml:space="preserve">исполнение составило </w:t>
      </w:r>
      <w:r w:rsidR="007C405B" w:rsidRPr="003C1FFF">
        <w:rPr>
          <w:sz w:val="28"/>
          <w:szCs w:val="28"/>
        </w:rPr>
        <w:t>2034,22</w:t>
      </w:r>
      <w:r w:rsidR="001A5A3E" w:rsidRPr="003C1FFF">
        <w:rPr>
          <w:sz w:val="28"/>
          <w:szCs w:val="28"/>
        </w:rPr>
        <w:t xml:space="preserve"> тыс.</w:t>
      </w:r>
      <w:r w:rsidR="00FD7E5D" w:rsidRPr="003C1FFF">
        <w:rPr>
          <w:sz w:val="28"/>
          <w:szCs w:val="28"/>
        </w:rPr>
        <w:t xml:space="preserve"> </w:t>
      </w:r>
      <w:r w:rsidR="00352FDA" w:rsidRPr="003C1FFF">
        <w:rPr>
          <w:sz w:val="28"/>
          <w:szCs w:val="28"/>
        </w:rPr>
        <w:t xml:space="preserve">руб., что составляет </w:t>
      </w:r>
      <w:r w:rsidR="007C405B" w:rsidRPr="003C1FFF">
        <w:rPr>
          <w:sz w:val="28"/>
          <w:szCs w:val="28"/>
        </w:rPr>
        <w:t>99,96</w:t>
      </w:r>
      <w:r w:rsidR="00352FDA" w:rsidRPr="003C1FFF">
        <w:rPr>
          <w:sz w:val="28"/>
          <w:szCs w:val="28"/>
        </w:rPr>
        <w:t>%</w:t>
      </w:r>
      <w:r w:rsidR="007C0588" w:rsidRPr="003C1FFF">
        <w:rPr>
          <w:sz w:val="28"/>
          <w:szCs w:val="28"/>
        </w:rPr>
        <w:t xml:space="preserve"> от плана</w:t>
      </w:r>
      <w:r w:rsidR="00C401B2" w:rsidRPr="003C1FFF">
        <w:rPr>
          <w:sz w:val="28"/>
          <w:szCs w:val="28"/>
        </w:rPr>
        <w:t>, в том числе</w:t>
      </w:r>
      <w:r w:rsidR="000E64E8" w:rsidRPr="003C1FFF">
        <w:rPr>
          <w:sz w:val="28"/>
          <w:szCs w:val="28"/>
        </w:rPr>
        <w:t xml:space="preserve">: </w:t>
      </w:r>
      <w:r w:rsidR="00661CD3" w:rsidRPr="003C1FFF">
        <w:rPr>
          <w:sz w:val="28"/>
          <w:szCs w:val="28"/>
        </w:rPr>
        <w:t>на о</w:t>
      </w:r>
      <w:r w:rsidR="00361450" w:rsidRPr="003C1FFF">
        <w:rPr>
          <w:sz w:val="28"/>
          <w:szCs w:val="28"/>
        </w:rPr>
        <w:t xml:space="preserve">плату труда с начислениями </w:t>
      </w:r>
      <w:r w:rsidR="003C1FFF" w:rsidRPr="003C1FFF">
        <w:rPr>
          <w:sz w:val="28"/>
          <w:szCs w:val="28"/>
        </w:rPr>
        <w:t>1552,65</w:t>
      </w:r>
      <w:r w:rsidR="00482658" w:rsidRPr="003C1FFF">
        <w:rPr>
          <w:sz w:val="28"/>
          <w:szCs w:val="28"/>
        </w:rPr>
        <w:t xml:space="preserve"> тыс.</w:t>
      </w:r>
      <w:r w:rsidR="00361450" w:rsidRPr="003C1FFF">
        <w:rPr>
          <w:sz w:val="28"/>
          <w:szCs w:val="28"/>
        </w:rPr>
        <w:t xml:space="preserve"> </w:t>
      </w:r>
      <w:r w:rsidR="00661CD3" w:rsidRPr="003C1FFF">
        <w:rPr>
          <w:sz w:val="28"/>
          <w:szCs w:val="28"/>
        </w:rPr>
        <w:t xml:space="preserve">руб.; </w:t>
      </w:r>
      <w:r w:rsidR="00FD7E5D" w:rsidRPr="003C1FFF">
        <w:rPr>
          <w:sz w:val="28"/>
          <w:szCs w:val="28"/>
        </w:rPr>
        <w:t xml:space="preserve"> </w:t>
      </w:r>
      <w:r w:rsidR="00661CD3" w:rsidRPr="003C1FFF">
        <w:rPr>
          <w:sz w:val="28"/>
          <w:szCs w:val="28"/>
        </w:rPr>
        <w:t>на приобрет</w:t>
      </w:r>
      <w:r w:rsidR="00661CD3" w:rsidRPr="003C1FFF">
        <w:rPr>
          <w:sz w:val="28"/>
          <w:szCs w:val="28"/>
        </w:rPr>
        <w:t>е</w:t>
      </w:r>
      <w:r w:rsidR="00661CD3" w:rsidRPr="003C1FFF">
        <w:rPr>
          <w:sz w:val="28"/>
          <w:szCs w:val="28"/>
        </w:rPr>
        <w:t>ние услу</w:t>
      </w:r>
      <w:r w:rsidR="003C1FFF" w:rsidRPr="003C1FFF">
        <w:rPr>
          <w:sz w:val="28"/>
          <w:szCs w:val="28"/>
        </w:rPr>
        <w:t>г 375,07</w:t>
      </w:r>
      <w:r w:rsidR="00482658" w:rsidRPr="003C1FFF">
        <w:rPr>
          <w:sz w:val="28"/>
          <w:szCs w:val="28"/>
        </w:rPr>
        <w:t xml:space="preserve"> тыс.</w:t>
      </w:r>
      <w:r w:rsidR="00FD7E5D" w:rsidRPr="003C1FFF">
        <w:rPr>
          <w:sz w:val="28"/>
          <w:szCs w:val="28"/>
        </w:rPr>
        <w:t xml:space="preserve"> </w:t>
      </w:r>
      <w:r w:rsidR="00661CD3" w:rsidRPr="003C1FFF">
        <w:rPr>
          <w:sz w:val="28"/>
          <w:szCs w:val="28"/>
        </w:rPr>
        <w:t>руб.;</w:t>
      </w:r>
      <w:r w:rsidR="00FD7E5D" w:rsidRPr="003C1FFF">
        <w:rPr>
          <w:sz w:val="28"/>
          <w:szCs w:val="28"/>
        </w:rPr>
        <w:t xml:space="preserve"> </w:t>
      </w:r>
      <w:r w:rsidR="00482658" w:rsidRPr="003C1FFF">
        <w:rPr>
          <w:sz w:val="28"/>
          <w:szCs w:val="28"/>
        </w:rPr>
        <w:t>на</w:t>
      </w:r>
      <w:r w:rsidR="00661CD3" w:rsidRPr="003C1FFF">
        <w:rPr>
          <w:sz w:val="28"/>
          <w:szCs w:val="28"/>
        </w:rPr>
        <w:t xml:space="preserve"> прочие расходы </w:t>
      </w:r>
      <w:r w:rsidR="003C1FFF" w:rsidRPr="003C1FFF">
        <w:rPr>
          <w:sz w:val="28"/>
          <w:szCs w:val="28"/>
        </w:rPr>
        <w:t>56,49</w:t>
      </w:r>
      <w:r w:rsidR="00657E2D" w:rsidRPr="003C1FFF">
        <w:rPr>
          <w:sz w:val="28"/>
          <w:szCs w:val="28"/>
        </w:rPr>
        <w:t xml:space="preserve"> </w:t>
      </w:r>
      <w:r w:rsidR="00482658" w:rsidRPr="003C1FFF">
        <w:rPr>
          <w:sz w:val="28"/>
          <w:szCs w:val="28"/>
        </w:rPr>
        <w:t>тыс.</w:t>
      </w:r>
      <w:r w:rsidR="00661CD3" w:rsidRPr="003C1FFF">
        <w:rPr>
          <w:sz w:val="28"/>
          <w:szCs w:val="28"/>
        </w:rPr>
        <w:t xml:space="preserve"> руб.;</w:t>
      </w:r>
      <w:r w:rsidR="00FD7E5D" w:rsidRPr="003C1FFF">
        <w:rPr>
          <w:sz w:val="28"/>
          <w:szCs w:val="28"/>
        </w:rPr>
        <w:t xml:space="preserve"> </w:t>
      </w:r>
      <w:r w:rsidR="00661CD3" w:rsidRPr="003C1FFF">
        <w:rPr>
          <w:sz w:val="28"/>
          <w:szCs w:val="28"/>
        </w:rPr>
        <w:t xml:space="preserve"> на приобрет</w:t>
      </w:r>
      <w:r w:rsidR="00661CD3" w:rsidRPr="003C1FFF">
        <w:rPr>
          <w:sz w:val="28"/>
          <w:szCs w:val="28"/>
        </w:rPr>
        <w:t>е</w:t>
      </w:r>
      <w:r w:rsidR="00661CD3" w:rsidRPr="003C1FFF">
        <w:rPr>
          <w:sz w:val="28"/>
          <w:szCs w:val="28"/>
        </w:rPr>
        <w:t xml:space="preserve">ние </w:t>
      </w:r>
      <w:r w:rsidR="00361450" w:rsidRPr="003C1FFF">
        <w:rPr>
          <w:sz w:val="28"/>
          <w:szCs w:val="28"/>
        </w:rPr>
        <w:t xml:space="preserve">ГСМ </w:t>
      </w:r>
      <w:r w:rsidR="003C1FFF" w:rsidRPr="003C1FFF">
        <w:rPr>
          <w:sz w:val="28"/>
          <w:szCs w:val="28"/>
        </w:rPr>
        <w:t>50,00</w:t>
      </w:r>
      <w:r w:rsidR="00482658" w:rsidRPr="003C1FFF">
        <w:rPr>
          <w:sz w:val="28"/>
          <w:szCs w:val="28"/>
        </w:rPr>
        <w:t xml:space="preserve"> тыс.</w:t>
      </w:r>
      <w:r w:rsidR="00661CD3" w:rsidRPr="003C1FFF">
        <w:rPr>
          <w:sz w:val="28"/>
          <w:szCs w:val="28"/>
        </w:rPr>
        <w:t xml:space="preserve"> руб.</w:t>
      </w:r>
      <w:r w:rsidR="00081468">
        <w:rPr>
          <w:sz w:val="28"/>
          <w:szCs w:val="28"/>
        </w:rPr>
        <w:t xml:space="preserve"> По данному разделу были произведены расходы на межевание границ земельных участков.</w:t>
      </w:r>
    </w:p>
    <w:p w:rsidR="002E7C03" w:rsidRPr="00824F8B" w:rsidRDefault="00657E2D" w:rsidP="007C405B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</w:t>
      </w:r>
      <w:r w:rsidR="00DA0C71" w:rsidRPr="00824F8B">
        <w:rPr>
          <w:sz w:val="28"/>
          <w:szCs w:val="28"/>
        </w:rPr>
        <w:t>По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подразделу 0113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b/>
          <w:sz w:val="28"/>
          <w:szCs w:val="28"/>
        </w:rPr>
        <w:t xml:space="preserve">«Другие </w:t>
      </w:r>
      <w:r w:rsidR="00352FDA" w:rsidRPr="003C1FFF">
        <w:rPr>
          <w:b/>
          <w:sz w:val="28"/>
          <w:szCs w:val="28"/>
        </w:rPr>
        <w:t>общегосударственные вопросы»</w:t>
      </w:r>
      <w:r w:rsidR="00352FDA" w:rsidRPr="003C1FFF">
        <w:rPr>
          <w:sz w:val="28"/>
          <w:szCs w:val="28"/>
        </w:rPr>
        <w:t xml:space="preserve"> испо</w:t>
      </w:r>
      <w:r w:rsidR="00352FDA" w:rsidRPr="003C1FFF">
        <w:rPr>
          <w:sz w:val="28"/>
          <w:szCs w:val="28"/>
        </w:rPr>
        <w:t>л</w:t>
      </w:r>
      <w:r w:rsidR="00352FDA" w:rsidRPr="003C1FFF">
        <w:rPr>
          <w:sz w:val="28"/>
          <w:szCs w:val="28"/>
        </w:rPr>
        <w:t xml:space="preserve">нение составило </w:t>
      </w:r>
      <w:r w:rsidR="00482658" w:rsidRPr="003C1FFF">
        <w:rPr>
          <w:sz w:val="28"/>
          <w:szCs w:val="28"/>
        </w:rPr>
        <w:t>6,</w:t>
      </w:r>
      <w:r w:rsidR="007C405B" w:rsidRPr="003C1FFF">
        <w:rPr>
          <w:sz w:val="28"/>
          <w:szCs w:val="28"/>
        </w:rPr>
        <w:t>39</w:t>
      </w:r>
      <w:r w:rsidR="00482658" w:rsidRPr="003C1FFF">
        <w:rPr>
          <w:sz w:val="28"/>
          <w:szCs w:val="28"/>
        </w:rPr>
        <w:t xml:space="preserve"> тыс.</w:t>
      </w:r>
      <w:r w:rsidR="00352FDA" w:rsidRPr="003C1FFF">
        <w:rPr>
          <w:sz w:val="28"/>
          <w:szCs w:val="28"/>
        </w:rPr>
        <w:t xml:space="preserve"> руб.</w:t>
      </w:r>
      <w:r w:rsidR="003C1FFF" w:rsidRPr="003C1FFF">
        <w:rPr>
          <w:sz w:val="28"/>
          <w:szCs w:val="28"/>
        </w:rPr>
        <w:t xml:space="preserve"> в том числе:</w:t>
      </w:r>
      <w:r w:rsidR="002E7C03" w:rsidRPr="003C1FFF">
        <w:rPr>
          <w:sz w:val="28"/>
          <w:szCs w:val="28"/>
        </w:rPr>
        <w:t xml:space="preserve"> произведены расходы на прио</w:t>
      </w:r>
      <w:r w:rsidR="002E7C03" w:rsidRPr="003C1FFF">
        <w:rPr>
          <w:sz w:val="28"/>
          <w:szCs w:val="28"/>
        </w:rPr>
        <w:t>б</w:t>
      </w:r>
      <w:r w:rsidR="002E7C03" w:rsidRPr="003C1FFF">
        <w:rPr>
          <w:sz w:val="28"/>
          <w:szCs w:val="28"/>
        </w:rPr>
        <w:t>ретение ус</w:t>
      </w:r>
      <w:r w:rsidR="003C1FFF" w:rsidRPr="003C1FFF">
        <w:rPr>
          <w:sz w:val="28"/>
          <w:szCs w:val="28"/>
        </w:rPr>
        <w:t>луг в сумме 4,69 тыс. руб. и на канцелярские и хозяйственные ра</w:t>
      </w:r>
      <w:r w:rsidR="003C1FFF" w:rsidRPr="003C1FFF">
        <w:rPr>
          <w:sz w:val="28"/>
          <w:szCs w:val="28"/>
        </w:rPr>
        <w:t>с</w:t>
      </w:r>
      <w:r w:rsidR="003C1FFF" w:rsidRPr="003C1FFF">
        <w:rPr>
          <w:sz w:val="28"/>
          <w:szCs w:val="28"/>
        </w:rPr>
        <w:t>ходы 0,7 тыс. руб.</w:t>
      </w:r>
      <w:r w:rsidR="003C1FFF">
        <w:rPr>
          <w:sz w:val="28"/>
          <w:szCs w:val="28"/>
        </w:rPr>
        <w:t xml:space="preserve"> </w:t>
      </w:r>
    </w:p>
    <w:p w:rsidR="00482658" w:rsidRPr="00824F8B" w:rsidRDefault="00C401B2" w:rsidP="00482658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Расходы по разделу </w:t>
      </w:r>
      <w:r w:rsidRPr="00CB1F9C">
        <w:rPr>
          <w:sz w:val="28"/>
          <w:szCs w:val="28"/>
        </w:rPr>
        <w:t xml:space="preserve">0200 </w:t>
      </w:r>
      <w:r w:rsidRPr="00CB1F9C">
        <w:rPr>
          <w:b/>
          <w:sz w:val="28"/>
          <w:szCs w:val="28"/>
        </w:rPr>
        <w:t>«Национальная оборона»</w:t>
      </w:r>
      <w:r w:rsidR="00FD7E5D" w:rsidRPr="00CB1F9C">
        <w:rPr>
          <w:sz w:val="28"/>
          <w:szCs w:val="28"/>
        </w:rPr>
        <w:t xml:space="preserve">  </w:t>
      </w:r>
      <w:r w:rsidRPr="00CB1F9C">
        <w:rPr>
          <w:sz w:val="28"/>
          <w:szCs w:val="28"/>
        </w:rPr>
        <w:t xml:space="preserve">составили </w:t>
      </w:r>
      <w:r w:rsidR="00534C80" w:rsidRPr="00CB1F9C">
        <w:rPr>
          <w:sz w:val="28"/>
          <w:szCs w:val="28"/>
        </w:rPr>
        <w:t>62,60</w:t>
      </w:r>
      <w:r w:rsidR="00482658" w:rsidRPr="00CB1F9C">
        <w:rPr>
          <w:sz w:val="28"/>
          <w:szCs w:val="28"/>
        </w:rPr>
        <w:t xml:space="preserve"> тыс.</w:t>
      </w:r>
      <w:r w:rsidRPr="00CB1F9C">
        <w:rPr>
          <w:sz w:val="28"/>
          <w:szCs w:val="28"/>
        </w:rPr>
        <w:t xml:space="preserve"> руб.</w:t>
      </w:r>
      <w:r w:rsidR="002E7C03" w:rsidRPr="00CB1F9C">
        <w:rPr>
          <w:sz w:val="28"/>
          <w:szCs w:val="28"/>
        </w:rPr>
        <w:t>, что составляет 100% от плана</w:t>
      </w:r>
      <w:r w:rsidR="00361450" w:rsidRPr="00CB1F9C">
        <w:rPr>
          <w:sz w:val="28"/>
          <w:szCs w:val="28"/>
        </w:rPr>
        <w:t xml:space="preserve">, в том числе </w:t>
      </w:r>
      <w:r w:rsidR="003C1FFF" w:rsidRPr="00CB1F9C">
        <w:rPr>
          <w:sz w:val="28"/>
          <w:szCs w:val="28"/>
        </w:rPr>
        <w:t>58,60</w:t>
      </w:r>
      <w:r w:rsidR="00482658" w:rsidRPr="00CB1F9C">
        <w:rPr>
          <w:sz w:val="28"/>
          <w:szCs w:val="28"/>
        </w:rPr>
        <w:t xml:space="preserve"> тыс.</w:t>
      </w:r>
      <w:r w:rsidR="00361450" w:rsidRPr="00CB1F9C">
        <w:rPr>
          <w:sz w:val="28"/>
          <w:szCs w:val="28"/>
        </w:rPr>
        <w:t xml:space="preserve"> руб.</w:t>
      </w:r>
      <w:r w:rsidR="007B144C" w:rsidRPr="00CB1F9C">
        <w:rPr>
          <w:sz w:val="28"/>
          <w:szCs w:val="28"/>
        </w:rPr>
        <w:t xml:space="preserve"> на опл</w:t>
      </w:r>
      <w:r w:rsidR="007B144C" w:rsidRPr="00CB1F9C">
        <w:rPr>
          <w:sz w:val="28"/>
          <w:szCs w:val="28"/>
        </w:rPr>
        <w:t>а</w:t>
      </w:r>
      <w:r w:rsidR="007B144C" w:rsidRPr="00CB1F9C">
        <w:rPr>
          <w:sz w:val="28"/>
          <w:szCs w:val="28"/>
        </w:rPr>
        <w:t>ту труда с начислениями</w:t>
      </w:r>
      <w:r w:rsidR="00422487" w:rsidRPr="00CB1F9C">
        <w:rPr>
          <w:sz w:val="28"/>
          <w:szCs w:val="28"/>
        </w:rPr>
        <w:t>;</w:t>
      </w:r>
      <w:r w:rsidR="00361450" w:rsidRPr="00CB1F9C">
        <w:rPr>
          <w:sz w:val="28"/>
          <w:szCs w:val="28"/>
        </w:rPr>
        <w:t xml:space="preserve"> </w:t>
      </w:r>
      <w:r w:rsidR="00CB1F9C" w:rsidRPr="00CB1F9C">
        <w:rPr>
          <w:sz w:val="28"/>
          <w:szCs w:val="28"/>
        </w:rPr>
        <w:t>4</w:t>
      </w:r>
      <w:r w:rsidR="00482658" w:rsidRPr="00CB1F9C">
        <w:rPr>
          <w:sz w:val="28"/>
          <w:szCs w:val="28"/>
        </w:rPr>
        <w:t xml:space="preserve"> тыс.</w:t>
      </w:r>
      <w:r w:rsidR="00CB1F9C" w:rsidRPr="00CB1F9C">
        <w:rPr>
          <w:sz w:val="28"/>
          <w:szCs w:val="28"/>
        </w:rPr>
        <w:t xml:space="preserve"> руб. </w:t>
      </w:r>
      <w:r w:rsidR="00482658" w:rsidRPr="00CB1F9C">
        <w:rPr>
          <w:sz w:val="28"/>
          <w:szCs w:val="28"/>
        </w:rPr>
        <w:t>на канцелярские и хозяйственные ра</w:t>
      </w:r>
      <w:r w:rsidR="00482658" w:rsidRPr="00CB1F9C">
        <w:rPr>
          <w:sz w:val="28"/>
          <w:szCs w:val="28"/>
        </w:rPr>
        <w:t>с</w:t>
      </w:r>
      <w:r w:rsidR="00482658" w:rsidRPr="00CB1F9C">
        <w:rPr>
          <w:sz w:val="28"/>
          <w:szCs w:val="28"/>
        </w:rPr>
        <w:t>ходы</w:t>
      </w:r>
      <w:r w:rsidR="00361450" w:rsidRPr="00CB1F9C">
        <w:rPr>
          <w:sz w:val="28"/>
          <w:szCs w:val="28"/>
        </w:rPr>
        <w:t>.</w:t>
      </w:r>
    </w:p>
    <w:p w:rsidR="00214473" w:rsidRDefault="005249F7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Расходы по разделу 0400 </w:t>
      </w:r>
      <w:r w:rsidRPr="00824F8B">
        <w:rPr>
          <w:b/>
          <w:sz w:val="28"/>
          <w:szCs w:val="28"/>
        </w:rPr>
        <w:t xml:space="preserve">«Национальная экономика» </w:t>
      </w:r>
      <w:r w:rsidRPr="00824F8B">
        <w:rPr>
          <w:sz w:val="28"/>
          <w:szCs w:val="28"/>
        </w:rPr>
        <w:t>составили</w:t>
      </w:r>
      <w:r w:rsidR="00482658">
        <w:rPr>
          <w:sz w:val="28"/>
          <w:szCs w:val="28"/>
        </w:rPr>
        <w:t xml:space="preserve"> </w:t>
      </w:r>
      <w:r w:rsidR="00534C80">
        <w:rPr>
          <w:sz w:val="28"/>
          <w:szCs w:val="28"/>
        </w:rPr>
        <w:t>234,30</w:t>
      </w:r>
      <w:r w:rsidRPr="00824F8B">
        <w:rPr>
          <w:sz w:val="28"/>
          <w:szCs w:val="28"/>
        </w:rPr>
        <w:t xml:space="preserve"> </w:t>
      </w:r>
      <w:r w:rsidR="00482658">
        <w:rPr>
          <w:sz w:val="28"/>
          <w:szCs w:val="28"/>
        </w:rPr>
        <w:t>тыс.</w:t>
      </w:r>
      <w:r w:rsidRPr="00824F8B">
        <w:rPr>
          <w:sz w:val="28"/>
          <w:szCs w:val="28"/>
        </w:rPr>
        <w:t xml:space="preserve"> руб. </w:t>
      </w:r>
      <w:r w:rsidR="00936B4F" w:rsidRPr="00824F8B">
        <w:rPr>
          <w:sz w:val="28"/>
          <w:szCs w:val="28"/>
        </w:rPr>
        <w:t xml:space="preserve">или </w:t>
      </w:r>
      <w:r w:rsidR="00534C80">
        <w:rPr>
          <w:sz w:val="28"/>
          <w:szCs w:val="28"/>
        </w:rPr>
        <w:t>95,2</w:t>
      </w:r>
      <w:r w:rsidR="00936B4F" w:rsidRPr="00824F8B">
        <w:rPr>
          <w:sz w:val="28"/>
          <w:szCs w:val="28"/>
        </w:rPr>
        <w:t xml:space="preserve"> % от плана, в том числе на оплату труда с начислениями</w:t>
      </w:r>
      <w:r w:rsidR="00B84605">
        <w:rPr>
          <w:sz w:val="28"/>
          <w:szCs w:val="28"/>
        </w:rPr>
        <w:t xml:space="preserve"> </w:t>
      </w:r>
      <w:r w:rsidR="00CB1F9C">
        <w:rPr>
          <w:sz w:val="28"/>
          <w:szCs w:val="28"/>
        </w:rPr>
        <w:t>30,3</w:t>
      </w:r>
      <w:r w:rsidR="00936B4F" w:rsidRPr="00824F8B">
        <w:rPr>
          <w:sz w:val="28"/>
          <w:szCs w:val="28"/>
        </w:rPr>
        <w:t xml:space="preserve"> </w:t>
      </w:r>
      <w:r w:rsidR="00B84605">
        <w:rPr>
          <w:sz w:val="28"/>
          <w:szCs w:val="28"/>
        </w:rPr>
        <w:t>тыс.</w:t>
      </w:r>
      <w:r w:rsidR="00936B4F" w:rsidRPr="00824F8B">
        <w:rPr>
          <w:sz w:val="28"/>
          <w:szCs w:val="28"/>
        </w:rPr>
        <w:t xml:space="preserve"> руб.</w:t>
      </w:r>
      <w:r w:rsidR="00287A55" w:rsidRPr="00824F8B">
        <w:rPr>
          <w:sz w:val="28"/>
          <w:szCs w:val="28"/>
        </w:rPr>
        <w:t xml:space="preserve"> или </w:t>
      </w:r>
      <w:r w:rsidR="00CB1F9C">
        <w:rPr>
          <w:sz w:val="28"/>
          <w:szCs w:val="28"/>
        </w:rPr>
        <w:t>100</w:t>
      </w:r>
      <w:r w:rsidR="00287A55" w:rsidRPr="00824F8B">
        <w:rPr>
          <w:sz w:val="28"/>
          <w:szCs w:val="28"/>
        </w:rPr>
        <w:t xml:space="preserve"> % от плана</w:t>
      </w:r>
      <w:r w:rsidR="00936B4F" w:rsidRPr="00824F8B">
        <w:rPr>
          <w:sz w:val="28"/>
          <w:szCs w:val="28"/>
        </w:rPr>
        <w:t>;</w:t>
      </w:r>
      <w:r w:rsidR="00287A55" w:rsidRPr="00824F8B">
        <w:rPr>
          <w:sz w:val="28"/>
          <w:szCs w:val="28"/>
        </w:rPr>
        <w:t xml:space="preserve"> на оплату услуг по содержанию имущес</w:t>
      </w:r>
      <w:r w:rsidR="00287A55" w:rsidRPr="00824F8B">
        <w:rPr>
          <w:sz w:val="28"/>
          <w:szCs w:val="28"/>
        </w:rPr>
        <w:t>т</w:t>
      </w:r>
      <w:r w:rsidR="00287A55" w:rsidRPr="00824F8B">
        <w:rPr>
          <w:sz w:val="28"/>
          <w:szCs w:val="28"/>
        </w:rPr>
        <w:t xml:space="preserve">ва </w:t>
      </w:r>
      <w:r w:rsidR="00CB1F9C">
        <w:rPr>
          <w:sz w:val="28"/>
          <w:szCs w:val="28"/>
        </w:rPr>
        <w:t>197</w:t>
      </w:r>
      <w:r w:rsidR="00B84605">
        <w:rPr>
          <w:sz w:val="28"/>
          <w:szCs w:val="28"/>
        </w:rPr>
        <w:t xml:space="preserve"> тыс. руб. или </w:t>
      </w:r>
      <w:r w:rsidR="00CB1F9C">
        <w:rPr>
          <w:sz w:val="28"/>
          <w:szCs w:val="28"/>
        </w:rPr>
        <w:t>94,3</w:t>
      </w:r>
      <w:r w:rsidR="00287A55" w:rsidRPr="00824F8B">
        <w:rPr>
          <w:sz w:val="28"/>
          <w:szCs w:val="28"/>
        </w:rPr>
        <w:t xml:space="preserve"> %; на прочие услуги </w:t>
      </w:r>
      <w:r w:rsidR="00CB1F9C">
        <w:rPr>
          <w:sz w:val="28"/>
          <w:szCs w:val="28"/>
        </w:rPr>
        <w:t xml:space="preserve">5 </w:t>
      </w:r>
      <w:r w:rsidR="00B84605">
        <w:rPr>
          <w:sz w:val="28"/>
          <w:szCs w:val="28"/>
        </w:rPr>
        <w:t>тыс.</w:t>
      </w:r>
      <w:r w:rsidR="00287A55" w:rsidRPr="00824F8B">
        <w:rPr>
          <w:sz w:val="28"/>
          <w:szCs w:val="28"/>
        </w:rPr>
        <w:t xml:space="preserve"> руб. или </w:t>
      </w:r>
      <w:r w:rsidR="00CB1F9C">
        <w:rPr>
          <w:sz w:val="28"/>
          <w:szCs w:val="28"/>
        </w:rPr>
        <w:t>100</w:t>
      </w:r>
      <w:r w:rsidR="00287A55" w:rsidRPr="00824F8B">
        <w:rPr>
          <w:sz w:val="28"/>
          <w:szCs w:val="28"/>
        </w:rPr>
        <w:t xml:space="preserve"> %; на ка</w:t>
      </w:r>
      <w:r w:rsidR="00287A55" w:rsidRPr="00824F8B">
        <w:rPr>
          <w:sz w:val="28"/>
          <w:szCs w:val="28"/>
        </w:rPr>
        <w:t>н</w:t>
      </w:r>
      <w:r w:rsidR="00287A55" w:rsidRPr="00824F8B">
        <w:rPr>
          <w:sz w:val="28"/>
          <w:szCs w:val="28"/>
        </w:rPr>
        <w:t xml:space="preserve">целярские и хозяйственные расходы </w:t>
      </w:r>
      <w:r w:rsidR="00CB1F9C">
        <w:rPr>
          <w:sz w:val="28"/>
          <w:szCs w:val="28"/>
        </w:rPr>
        <w:t>2</w:t>
      </w:r>
      <w:r w:rsidR="00B84605">
        <w:rPr>
          <w:sz w:val="28"/>
          <w:szCs w:val="28"/>
        </w:rPr>
        <w:t xml:space="preserve"> тыс.</w:t>
      </w:r>
      <w:r w:rsidR="00287A55" w:rsidRPr="00824F8B">
        <w:rPr>
          <w:sz w:val="28"/>
          <w:szCs w:val="28"/>
        </w:rPr>
        <w:t xml:space="preserve"> руб. или </w:t>
      </w:r>
      <w:r w:rsidR="00CB1F9C">
        <w:rPr>
          <w:sz w:val="28"/>
          <w:szCs w:val="28"/>
        </w:rPr>
        <w:t>100</w:t>
      </w:r>
      <w:r w:rsidR="00287A55" w:rsidRPr="00824F8B">
        <w:rPr>
          <w:sz w:val="28"/>
          <w:szCs w:val="28"/>
        </w:rPr>
        <w:t>% от плана</w:t>
      </w:r>
      <w:r w:rsidR="00287A55" w:rsidRPr="00ED2179">
        <w:rPr>
          <w:sz w:val="28"/>
          <w:szCs w:val="28"/>
        </w:rPr>
        <w:t xml:space="preserve">. </w:t>
      </w:r>
      <w:r w:rsidR="00936B4F" w:rsidRPr="00ED2179">
        <w:rPr>
          <w:sz w:val="28"/>
          <w:szCs w:val="28"/>
        </w:rPr>
        <w:t xml:space="preserve"> </w:t>
      </w:r>
      <w:r w:rsidR="00A60E14" w:rsidRPr="00ED2179">
        <w:rPr>
          <w:sz w:val="28"/>
          <w:szCs w:val="28"/>
        </w:rPr>
        <w:t>По да</w:t>
      </w:r>
      <w:r w:rsidR="00A60E14" w:rsidRPr="00ED2179">
        <w:rPr>
          <w:sz w:val="28"/>
          <w:szCs w:val="28"/>
        </w:rPr>
        <w:t>н</w:t>
      </w:r>
      <w:r w:rsidR="00A60E14" w:rsidRPr="00ED2179">
        <w:rPr>
          <w:sz w:val="28"/>
          <w:szCs w:val="28"/>
        </w:rPr>
        <w:t>ному разделу в отчетном периоде был</w:t>
      </w:r>
      <w:r w:rsidR="00ED2179" w:rsidRPr="00ED2179">
        <w:rPr>
          <w:sz w:val="28"/>
          <w:szCs w:val="28"/>
        </w:rPr>
        <w:t>и</w:t>
      </w:r>
      <w:r w:rsidR="00A60E14" w:rsidRPr="00ED2179">
        <w:rPr>
          <w:sz w:val="28"/>
          <w:szCs w:val="28"/>
        </w:rPr>
        <w:t xml:space="preserve"> </w:t>
      </w:r>
      <w:r w:rsidR="00ED2179" w:rsidRPr="00ED2179">
        <w:rPr>
          <w:sz w:val="28"/>
          <w:szCs w:val="28"/>
        </w:rPr>
        <w:t>оплачены расходы за</w:t>
      </w:r>
      <w:r w:rsidR="00A60E14" w:rsidRPr="00ED2179">
        <w:rPr>
          <w:sz w:val="28"/>
          <w:szCs w:val="28"/>
        </w:rPr>
        <w:t xml:space="preserve"> ремонт дорог на общую сумму </w:t>
      </w:r>
      <w:r w:rsidR="00ED2179" w:rsidRPr="00ED2179">
        <w:rPr>
          <w:sz w:val="28"/>
          <w:szCs w:val="28"/>
        </w:rPr>
        <w:t>197000</w:t>
      </w:r>
      <w:r w:rsidR="00A60E14" w:rsidRPr="00ED2179">
        <w:rPr>
          <w:sz w:val="28"/>
          <w:szCs w:val="28"/>
        </w:rPr>
        <w:t xml:space="preserve"> руб.</w:t>
      </w:r>
      <w:r w:rsidR="00A60E14" w:rsidRPr="0066068A">
        <w:rPr>
          <w:sz w:val="28"/>
          <w:szCs w:val="28"/>
        </w:rPr>
        <w:t xml:space="preserve"> </w:t>
      </w:r>
      <w:r w:rsidR="00214473">
        <w:rPr>
          <w:sz w:val="28"/>
          <w:szCs w:val="28"/>
        </w:rPr>
        <w:t>По данному разделу были произведены расходы на исполнение следующих целевых программ:</w:t>
      </w:r>
    </w:p>
    <w:p w:rsidR="005249F7" w:rsidRDefault="00214473" w:rsidP="00BC1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«Поддержка малого и среднего предпринимательства в муниципально</w:t>
      </w:r>
      <w:r w:rsidR="00BC1EA1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BC1EA1">
        <w:rPr>
          <w:sz w:val="28"/>
          <w:szCs w:val="28"/>
        </w:rPr>
        <w:t>и</w:t>
      </w:r>
      <w:r>
        <w:rPr>
          <w:sz w:val="28"/>
          <w:szCs w:val="28"/>
        </w:rPr>
        <w:t xml:space="preserve"> «Тургеневка» на 2012-2014 годы» в сумме 5</w:t>
      </w:r>
      <w:r w:rsidR="00BC1EA1">
        <w:rPr>
          <w:sz w:val="28"/>
          <w:szCs w:val="28"/>
        </w:rPr>
        <w:t xml:space="preserve">000 </w:t>
      </w:r>
      <w:r>
        <w:rPr>
          <w:sz w:val="28"/>
          <w:szCs w:val="28"/>
        </w:rPr>
        <w:t>руб.;</w:t>
      </w:r>
    </w:p>
    <w:p w:rsidR="00214473" w:rsidRDefault="00214473" w:rsidP="00BC1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«Энергосбережение и повышение энергетической эффективности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 социальной сферы муниципального образования «Тургеневка» на 2012-2014 годы» в сумме 4</w:t>
      </w:r>
      <w:r w:rsidR="00BC1EA1">
        <w:rPr>
          <w:sz w:val="28"/>
          <w:szCs w:val="28"/>
        </w:rPr>
        <w:t>347,33</w:t>
      </w:r>
      <w:r>
        <w:rPr>
          <w:sz w:val="28"/>
          <w:szCs w:val="28"/>
        </w:rPr>
        <w:t xml:space="preserve"> руб.;</w:t>
      </w:r>
    </w:p>
    <w:p w:rsidR="00214473" w:rsidRDefault="00214473" w:rsidP="00BC1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«Повышение уровня пожарной безопасности</w:t>
      </w:r>
      <w:r w:rsidR="00BC1EA1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</w:t>
      </w:r>
      <w:r w:rsidR="00BC1EA1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</w:t>
      </w:r>
      <w:r w:rsidR="00BC1EA1">
        <w:rPr>
          <w:sz w:val="28"/>
          <w:szCs w:val="28"/>
        </w:rPr>
        <w:t>и</w:t>
      </w:r>
      <w:r>
        <w:rPr>
          <w:sz w:val="28"/>
          <w:szCs w:val="28"/>
        </w:rPr>
        <w:t xml:space="preserve"> «Тургеневка» на 2012-2014 годы»</w:t>
      </w:r>
      <w:r w:rsidR="00BC1EA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1000 руб.;</w:t>
      </w:r>
    </w:p>
    <w:p w:rsidR="00214473" w:rsidRPr="0066068A" w:rsidRDefault="00214473" w:rsidP="00BC1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A1">
        <w:rPr>
          <w:sz w:val="28"/>
          <w:szCs w:val="28"/>
        </w:rPr>
        <w:t>«</w:t>
      </w:r>
      <w:r>
        <w:rPr>
          <w:sz w:val="28"/>
          <w:szCs w:val="28"/>
        </w:rPr>
        <w:t>Организация и проведение временных работ в муниципально</w:t>
      </w:r>
      <w:r w:rsidR="00BC1EA1">
        <w:rPr>
          <w:sz w:val="28"/>
          <w:szCs w:val="28"/>
        </w:rPr>
        <w:t>м</w:t>
      </w:r>
      <w:r>
        <w:rPr>
          <w:sz w:val="28"/>
          <w:szCs w:val="28"/>
        </w:rPr>
        <w:t xml:space="preserve">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</w:t>
      </w:r>
      <w:r w:rsidR="00BC1EA1">
        <w:rPr>
          <w:sz w:val="28"/>
          <w:szCs w:val="28"/>
        </w:rPr>
        <w:t>и</w:t>
      </w:r>
      <w:r>
        <w:rPr>
          <w:sz w:val="28"/>
          <w:szCs w:val="28"/>
        </w:rPr>
        <w:t xml:space="preserve"> «Тургеневка» на 2012-2014 годы» </w:t>
      </w:r>
      <w:r w:rsidR="00BC1EA1">
        <w:rPr>
          <w:sz w:val="28"/>
          <w:szCs w:val="28"/>
        </w:rPr>
        <w:t>в сумме 346,33 руб.</w:t>
      </w:r>
    </w:p>
    <w:p w:rsidR="00352FDA" w:rsidRPr="006E4F04" w:rsidRDefault="0015218A" w:rsidP="00352FDA">
      <w:pPr>
        <w:jc w:val="both"/>
        <w:rPr>
          <w:sz w:val="28"/>
          <w:szCs w:val="28"/>
        </w:rPr>
      </w:pPr>
      <w:r w:rsidRPr="0066068A">
        <w:rPr>
          <w:sz w:val="28"/>
          <w:szCs w:val="28"/>
        </w:rPr>
        <w:t xml:space="preserve">       </w:t>
      </w:r>
      <w:r w:rsidR="00352FDA" w:rsidRPr="0066068A">
        <w:rPr>
          <w:sz w:val="28"/>
          <w:szCs w:val="28"/>
        </w:rPr>
        <w:t>Расходы по разделу</w:t>
      </w:r>
      <w:r w:rsidR="00352FDA" w:rsidRPr="00824F8B">
        <w:rPr>
          <w:sz w:val="28"/>
          <w:szCs w:val="28"/>
        </w:rPr>
        <w:t xml:space="preserve"> 0500</w:t>
      </w:r>
      <w:r w:rsidR="00E23AB3" w:rsidRPr="00824F8B">
        <w:rPr>
          <w:sz w:val="28"/>
          <w:szCs w:val="28"/>
        </w:rPr>
        <w:t xml:space="preserve"> </w:t>
      </w:r>
      <w:r w:rsidR="00352FDA" w:rsidRPr="00824F8B">
        <w:rPr>
          <w:b/>
          <w:sz w:val="28"/>
          <w:szCs w:val="28"/>
        </w:rPr>
        <w:t>«Жилищно-коммунальное  хозяйство»</w:t>
      </w:r>
      <w:r w:rsidR="00352FDA" w:rsidRPr="00824F8B">
        <w:rPr>
          <w:sz w:val="28"/>
          <w:szCs w:val="28"/>
        </w:rPr>
        <w:t xml:space="preserve"> и</w:t>
      </w:r>
      <w:r w:rsidR="00352FDA" w:rsidRPr="00824F8B">
        <w:rPr>
          <w:sz w:val="28"/>
          <w:szCs w:val="28"/>
        </w:rPr>
        <w:t>с</w:t>
      </w:r>
      <w:r w:rsidR="00352FDA" w:rsidRPr="00824F8B">
        <w:rPr>
          <w:sz w:val="28"/>
          <w:szCs w:val="28"/>
        </w:rPr>
        <w:t>полнен</w:t>
      </w:r>
      <w:r w:rsidR="00200CC9" w:rsidRPr="00824F8B">
        <w:rPr>
          <w:sz w:val="28"/>
          <w:szCs w:val="28"/>
        </w:rPr>
        <w:t xml:space="preserve">ы в сумме </w:t>
      </w:r>
      <w:r w:rsidR="008D45DC">
        <w:rPr>
          <w:sz w:val="28"/>
          <w:szCs w:val="28"/>
        </w:rPr>
        <w:t>26,54</w:t>
      </w:r>
      <w:r w:rsidR="00B84605">
        <w:rPr>
          <w:sz w:val="28"/>
          <w:szCs w:val="28"/>
        </w:rPr>
        <w:t xml:space="preserve"> тыс. </w:t>
      </w:r>
      <w:r w:rsidR="00352FDA" w:rsidRPr="00824F8B">
        <w:rPr>
          <w:sz w:val="28"/>
          <w:szCs w:val="28"/>
        </w:rPr>
        <w:t>руб. ил</w:t>
      </w:r>
      <w:r w:rsidR="00352FDA" w:rsidRPr="0023333D">
        <w:rPr>
          <w:sz w:val="28"/>
          <w:szCs w:val="28"/>
        </w:rPr>
        <w:t>и</w:t>
      </w:r>
      <w:r w:rsidR="00E23AB3" w:rsidRPr="0023333D">
        <w:rPr>
          <w:sz w:val="28"/>
          <w:szCs w:val="28"/>
        </w:rPr>
        <w:t xml:space="preserve">  </w:t>
      </w:r>
      <w:r w:rsidR="008D45DC" w:rsidRPr="0023333D">
        <w:rPr>
          <w:sz w:val="28"/>
          <w:szCs w:val="28"/>
        </w:rPr>
        <w:t>99,8</w:t>
      </w:r>
      <w:r w:rsidR="00352FDA" w:rsidRPr="0023333D">
        <w:rPr>
          <w:sz w:val="28"/>
          <w:szCs w:val="28"/>
        </w:rPr>
        <w:t>%</w:t>
      </w:r>
      <w:r w:rsidR="00E23AB3" w:rsidRPr="0023333D">
        <w:rPr>
          <w:sz w:val="28"/>
          <w:szCs w:val="28"/>
        </w:rPr>
        <w:t xml:space="preserve"> </w:t>
      </w:r>
      <w:r w:rsidR="00C77C49" w:rsidRPr="0023333D">
        <w:rPr>
          <w:sz w:val="28"/>
          <w:szCs w:val="28"/>
        </w:rPr>
        <w:t>от плана</w:t>
      </w:r>
      <w:r w:rsidR="0023333D" w:rsidRPr="0023333D">
        <w:rPr>
          <w:sz w:val="28"/>
          <w:szCs w:val="28"/>
        </w:rPr>
        <w:t>.</w:t>
      </w:r>
      <w:r w:rsidR="000C0084" w:rsidRPr="0023333D">
        <w:rPr>
          <w:sz w:val="28"/>
          <w:szCs w:val="28"/>
        </w:rPr>
        <w:t xml:space="preserve"> </w:t>
      </w:r>
      <w:r w:rsidR="0023333D" w:rsidRPr="0023333D">
        <w:rPr>
          <w:sz w:val="28"/>
          <w:szCs w:val="28"/>
        </w:rPr>
        <w:t>Расходы по разделу сформировались за счет расходов на</w:t>
      </w:r>
      <w:r w:rsidR="00C77C49" w:rsidRPr="0023333D">
        <w:rPr>
          <w:sz w:val="28"/>
          <w:szCs w:val="28"/>
        </w:rPr>
        <w:t xml:space="preserve"> приобретение основных средств </w:t>
      </w:r>
      <w:r w:rsidR="00CB1F9C" w:rsidRPr="0023333D">
        <w:rPr>
          <w:sz w:val="28"/>
          <w:szCs w:val="28"/>
        </w:rPr>
        <w:t>26,54</w:t>
      </w:r>
      <w:r w:rsidR="00B84605" w:rsidRPr="0023333D">
        <w:rPr>
          <w:sz w:val="28"/>
          <w:szCs w:val="28"/>
        </w:rPr>
        <w:t xml:space="preserve"> тыс.</w:t>
      </w:r>
      <w:r w:rsidR="000C0084" w:rsidRPr="0023333D">
        <w:rPr>
          <w:sz w:val="28"/>
          <w:szCs w:val="28"/>
        </w:rPr>
        <w:t xml:space="preserve"> </w:t>
      </w:r>
      <w:r w:rsidR="00C77C49" w:rsidRPr="0023333D">
        <w:rPr>
          <w:sz w:val="28"/>
          <w:szCs w:val="28"/>
        </w:rPr>
        <w:t>руб.</w:t>
      </w:r>
      <w:r w:rsidR="006E4F04">
        <w:rPr>
          <w:sz w:val="28"/>
          <w:szCs w:val="28"/>
        </w:rPr>
        <w:t xml:space="preserve"> </w:t>
      </w:r>
      <w:r w:rsidR="00081468">
        <w:rPr>
          <w:sz w:val="28"/>
          <w:szCs w:val="28"/>
        </w:rPr>
        <w:t>По данному разделу был приобретен насос, контейнеры для мусора.</w:t>
      </w:r>
    </w:p>
    <w:p w:rsidR="00620DEF" w:rsidRPr="008F080B" w:rsidRDefault="00352FDA" w:rsidP="00EE0172">
      <w:pPr>
        <w:jc w:val="both"/>
        <w:rPr>
          <w:sz w:val="28"/>
          <w:szCs w:val="28"/>
        </w:rPr>
      </w:pPr>
      <w:r w:rsidRPr="00824F8B">
        <w:rPr>
          <w:b/>
          <w:sz w:val="28"/>
          <w:szCs w:val="28"/>
        </w:rPr>
        <w:tab/>
      </w:r>
      <w:r w:rsidR="0039421A" w:rsidRPr="00824F8B">
        <w:rPr>
          <w:sz w:val="28"/>
          <w:szCs w:val="28"/>
        </w:rPr>
        <w:t>П</w:t>
      </w:r>
      <w:r w:rsidRPr="00824F8B">
        <w:rPr>
          <w:sz w:val="28"/>
          <w:szCs w:val="28"/>
        </w:rPr>
        <w:t xml:space="preserve">о разделу 0800 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b/>
          <w:sz w:val="28"/>
          <w:szCs w:val="28"/>
        </w:rPr>
        <w:t>«Культура</w:t>
      </w:r>
      <w:r w:rsidR="0039421A" w:rsidRPr="00824F8B">
        <w:rPr>
          <w:b/>
          <w:sz w:val="28"/>
          <w:szCs w:val="28"/>
        </w:rPr>
        <w:t>, кинематография</w:t>
      </w:r>
      <w:r w:rsidRPr="00824F8B">
        <w:rPr>
          <w:b/>
          <w:sz w:val="28"/>
          <w:szCs w:val="28"/>
        </w:rPr>
        <w:t>»</w:t>
      </w:r>
      <w:r w:rsidR="001369A8" w:rsidRPr="00824F8B">
        <w:rPr>
          <w:b/>
          <w:sz w:val="28"/>
          <w:szCs w:val="28"/>
        </w:rPr>
        <w:t xml:space="preserve"> </w:t>
      </w:r>
      <w:r w:rsidRPr="00824F8B">
        <w:rPr>
          <w:sz w:val="28"/>
          <w:szCs w:val="28"/>
        </w:rPr>
        <w:t>исполнение составило</w:t>
      </w:r>
      <w:r w:rsidR="0039421A" w:rsidRPr="00824F8B">
        <w:rPr>
          <w:sz w:val="28"/>
          <w:szCs w:val="28"/>
        </w:rPr>
        <w:t xml:space="preserve"> </w:t>
      </w:r>
      <w:r w:rsidR="00500A6D">
        <w:rPr>
          <w:sz w:val="28"/>
          <w:szCs w:val="28"/>
        </w:rPr>
        <w:t>1627,33</w:t>
      </w:r>
      <w:r w:rsidR="00B84605">
        <w:rPr>
          <w:sz w:val="28"/>
          <w:szCs w:val="28"/>
        </w:rPr>
        <w:t xml:space="preserve"> тыс.</w:t>
      </w:r>
      <w:r w:rsidR="00A252F4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или</w:t>
      </w:r>
      <w:r w:rsidR="00A252F4" w:rsidRPr="00824F8B">
        <w:rPr>
          <w:sz w:val="28"/>
          <w:szCs w:val="28"/>
        </w:rPr>
        <w:t xml:space="preserve"> </w:t>
      </w:r>
      <w:r w:rsidR="00B84605">
        <w:rPr>
          <w:sz w:val="28"/>
          <w:szCs w:val="28"/>
        </w:rPr>
        <w:t xml:space="preserve"> 99,9</w:t>
      </w:r>
      <w:r w:rsidR="00500A6D">
        <w:rPr>
          <w:sz w:val="28"/>
          <w:szCs w:val="28"/>
        </w:rPr>
        <w:t>5</w:t>
      </w:r>
      <w:r w:rsidRPr="00824F8B">
        <w:rPr>
          <w:sz w:val="28"/>
          <w:szCs w:val="28"/>
        </w:rPr>
        <w:t>% от плана года</w:t>
      </w:r>
      <w:r w:rsidR="00EE0172" w:rsidRPr="00824F8B">
        <w:rPr>
          <w:sz w:val="28"/>
          <w:szCs w:val="28"/>
        </w:rPr>
        <w:t xml:space="preserve">, в том числе расходы на оплату </w:t>
      </w:r>
      <w:r w:rsidR="00EE0172" w:rsidRPr="0023333D">
        <w:rPr>
          <w:sz w:val="28"/>
          <w:szCs w:val="28"/>
        </w:rPr>
        <w:t xml:space="preserve">труда </w:t>
      </w:r>
      <w:r w:rsidR="00C77C49" w:rsidRPr="0023333D">
        <w:rPr>
          <w:sz w:val="28"/>
          <w:szCs w:val="28"/>
        </w:rPr>
        <w:t xml:space="preserve">с </w:t>
      </w:r>
      <w:r w:rsidR="00C77C49" w:rsidRPr="008F080B">
        <w:rPr>
          <w:sz w:val="28"/>
          <w:szCs w:val="28"/>
        </w:rPr>
        <w:t>начислениями</w:t>
      </w:r>
      <w:r w:rsidR="00EE0172" w:rsidRPr="008F080B">
        <w:rPr>
          <w:sz w:val="28"/>
          <w:szCs w:val="28"/>
        </w:rPr>
        <w:t xml:space="preserve"> составили </w:t>
      </w:r>
      <w:r w:rsidR="0023333D" w:rsidRPr="008F080B">
        <w:rPr>
          <w:sz w:val="28"/>
          <w:szCs w:val="28"/>
        </w:rPr>
        <w:t>1381,08</w:t>
      </w:r>
      <w:r w:rsidR="00B84605" w:rsidRPr="008F080B">
        <w:rPr>
          <w:sz w:val="28"/>
          <w:szCs w:val="28"/>
        </w:rPr>
        <w:t xml:space="preserve"> тыс.</w:t>
      </w:r>
      <w:r w:rsidR="00EE0172" w:rsidRPr="008F080B">
        <w:rPr>
          <w:sz w:val="28"/>
          <w:szCs w:val="28"/>
        </w:rPr>
        <w:t xml:space="preserve"> руб.</w:t>
      </w:r>
      <w:r w:rsidR="003D6438" w:rsidRPr="008F080B">
        <w:rPr>
          <w:sz w:val="28"/>
          <w:szCs w:val="28"/>
        </w:rPr>
        <w:t>,</w:t>
      </w:r>
      <w:r w:rsidR="00C77C49" w:rsidRPr="008F080B">
        <w:rPr>
          <w:sz w:val="28"/>
          <w:szCs w:val="28"/>
        </w:rPr>
        <w:t xml:space="preserve"> расходы на </w:t>
      </w:r>
      <w:r w:rsidR="00620DEF" w:rsidRPr="008F080B">
        <w:rPr>
          <w:sz w:val="28"/>
          <w:szCs w:val="28"/>
        </w:rPr>
        <w:t xml:space="preserve">приобретение </w:t>
      </w:r>
    </w:p>
    <w:p w:rsidR="00352FDA" w:rsidRPr="00824F8B" w:rsidRDefault="00A252F4" w:rsidP="00EE0172">
      <w:pPr>
        <w:jc w:val="both"/>
        <w:rPr>
          <w:sz w:val="28"/>
          <w:szCs w:val="28"/>
        </w:rPr>
      </w:pPr>
      <w:r w:rsidRPr="008F080B">
        <w:rPr>
          <w:sz w:val="28"/>
          <w:szCs w:val="28"/>
        </w:rPr>
        <w:t xml:space="preserve">услуг </w:t>
      </w:r>
      <w:r w:rsidR="0023333D" w:rsidRPr="008F080B">
        <w:rPr>
          <w:sz w:val="28"/>
          <w:szCs w:val="28"/>
        </w:rPr>
        <w:t>131,31</w:t>
      </w:r>
      <w:r w:rsidR="00FC793C" w:rsidRPr="008F080B">
        <w:rPr>
          <w:sz w:val="28"/>
          <w:szCs w:val="28"/>
        </w:rPr>
        <w:t xml:space="preserve"> тыс.</w:t>
      </w:r>
      <w:r w:rsidR="00C77C49" w:rsidRPr="008F080B">
        <w:rPr>
          <w:sz w:val="28"/>
          <w:szCs w:val="28"/>
        </w:rPr>
        <w:t xml:space="preserve"> руб.;</w:t>
      </w:r>
      <w:r w:rsidR="000C0084" w:rsidRPr="008F080B">
        <w:rPr>
          <w:sz w:val="28"/>
          <w:szCs w:val="28"/>
        </w:rPr>
        <w:t xml:space="preserve"> </w:t>
      </w:r>
      <w:r w:rsidR="00C77C49" w:rsidRPr="008F080B">
        <w:rPr>
          <w:sz w:val="28"/>
          <w:szCs w:val="28"/>
        </w:rPr>
        <w:t xml:space="preserve"> </w:t>
      </w:r>
      <w:r w:rsidR="008D05BA" w:rsidRPr="008F080B">
        <w:rPr>
          <w:sz w:val="28"/>
          <w:szCs w:val="28"/>
        </w:rPr>
        <w:t xml:space="preserve">расходы на приобретение основных средств </w:t>
      </w:r>
      <w:r w:rsidR="0023333D" w:rsidRPr="008F080B">
        <w:rPr>
          <w:sz w:val="28"/>
          <w:szCs w:val="28"/>
        </w:rPr>
        <w:t>114,95</w:t>
      </w:r>
      <w:r w:rsidR="00FC793C" w:rsidRPr="008F080B">
        <w:rPr>
          <w:sz w:val="28"/>
          <w:szCs w:val="28"/>
        </w:rPr>
        <w:t xml:space="preserve"> тыс.</w:t>
      </w:r>
      <w:r w:rsidR="008D05BA" w:rsidRPr="008F080B">
        <w:rPr>
          <w:sz w:val="28"/>
          <w:szCs w:val="28"/>
        </w:rPr>
        <w:t xml:space="preserve"> руб.</w:t>
      </w:r>
      <w:r w:rsidR="006E4F04" w:rsidRPr="008F080B">
        <w:rPr>
          <w:sz w:val="28"/>
          <w:szCs w:val="28"/>
        </w:rPr>
        <w:t xml:space="preserve"> По данному разделу были приобретены: </w:t>
      </w:r>
      <w:r w:rsidR="00081468" w:rsidRPr="008F080B">
        <w:rPr>
          <w:sz w:val="28"/>
          <w:szCs w:val="28"/>
        </w:rPr>
        <w:t>ноутбук, пластиковые окна для здания поселенческой библиотеки.</w:t>
      </w:r>
    </w:p>
    <w:p w:rsidR="00BE6A7B" w:rsidRPr="00824F8B" w:rsidRDefault="00352FDA" w:rsidP="00FC793C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  <w:r w:rsidR="00FC793C">
        <w:rPr>
          <w:sz w:val="28"/>
          <w:szCs w:val="28"/>
        </w:rPr>
        <w:t>По</w:t>
      </w:r>
      <w:r w:rsidRPr="00824F8B">
        <w:rPr>
          <w:sz w:val="28"/>
          <w:szCs w:val="28"/>
        </w:rPr>
        <w:t xml:space="preserve"> разделу 1</w:t>
      </w:r>
      <w:r w:rsidR="00221094" w:rsidRPr="00824F8B">
        <w:rPr>
          <w:sz w:val="28"/>
          <w:szCs w:val="28"/>
        </w:rPr>
        <w:t xml:space="preserve">403 </w:t>
      </w:r>
      <w:r w:rsidRPr="00824F8B">
        <w:rPr>
          <w:b/>
          <w:sz w:val="28"/>
          <w:szCs w:val="28"/>
        </w:rPr>
        <w:t>«</w:t>
      </w:r>
      <w:r w:rsidR="00221094" w:rsidRPr="00824F8B">
        <w:rPr>
          <w:b/>
          <w:sz w:val="28"/>
          <w:szCs w:val="28"/>
        </w:rPr>
        <w:t>Межбюджетные трансферты»</w:t>
      </w:r>
      <w:r w:rsidRPr="00824F8B">
        <w:rPr>
          <w:sz w:val="28"/>
          <w:szCs w:val="28"/>
        </w:rPr>
        <w:t xml:space="preserve"> исполнение состав</w:t>
      </w:r>
      <w:r w:rsidRPr="00824F8B">
        <w:rPr>
          <w:sz w:val="28"/>
          <w:szCs w:val="28"/>
        </w:rPr>
        <w:t>и</w:t>
      </w:r>
      <w:r w:rsidRPr="00824F8B">
        <w:rPr>
          <w:sz w:val="28"/>
          <w:szCs w:val="28"/>
        </w:rPr>
        <w:t xml:space="preserve">ло </w:t>
      </w:r>
      <w:r w:rsidR="00500A6D">
        <w:rPr>
          <w:sz w:val="28"/>
          <w:szCs w:val="28"/>
        </w:rPr>
        <w:t>113,99</w:t>
      </w:r>
      <w:r w:rsidR="00221094" w:rsidRPr="00824F8B">
        <w:rPr>
          <w:sz w:val="28"/>
          <w:szCs w:val="28"/>
        </w:rPr>
        <w:t xml:space="preserve"> </w:t>
      </w:r>
      <w:r w:rsidR="00074DBD">
        <w:rPr>
          <w:sz w:val="28"/>
          <w:szCs w:val="28"/>
        </w:rPr>
        <w:t xml:space="preserve">тыс. </w:t>
      </w:r>
      <w:r w:rsidRPr="00824F8B">
        <w:rPr>
          <w:sz w:val="28"/>
          <w:szCs w:val="28"/>
        </w:rPr>
        <w:t>руб</w:t>
      </w:r>
      <w:r w:rsidR="00620DEF" w:rsidRPr="00824F8B">
        <w:rPr>
          <w:sz w:val="28"/>
          <w:szCs w:val="28"/>
        </w:rPr>
        <w:t>.</w:t>
      </w:r>
      <w:r w:rsidRPr="00824F8B">
        <w:rPr>
          <w:sz w:val="28"/>
          <w:szCs w:val="28"/>
        </w:rPr>
        <w:t xml:space="preserve"> или</w:t>
      </w:r>
      <w:r w:rsidR="003F5957" w:rsidRPr="00824F8B">
        <w:rPr>
          <w:sz w:val="28"/>
          <w:szCs w:val="28"/>
        </w:rPr>
        <w:t xml:space="preserve"> </w:t>
      </w:r>
      <w:r w:rsidR="000C0084" w:rsidRPr="00824F8B">
        <w:rPr>
          <w:sz w:val="28"/>
          <w:szCs w:val="28"/>
        </w:rPr>
        <w:t xml:space="preserve">100 </w:t>
      </w:r>
      <w:r w:rsidR="003F5957" w:rsidRPr="00824F8B">
        <w:rPr>
          <w:sz w:val="28"/>
          <w:szCs w:val="28"/>
        </w:rPr>
        <w:t>% -</w:t>
      </w:r>
      <w:r w:rsidR="000C0084" w:rsidRPr="00824F8B">
        <w:rPr>
          <w:sz w:val="28"/>
          <w:szCs w:val="28"/>
        </w:rPr>
        <w:t xml:space="preserve"> произведены расходы по переданным</w:t>
      </w:r>
      <w:r w:rsidR="003F5957" w:rsidRPr="00824F8B">
        <w:rPr>
          <w:sz w:val="28"/>
          <w:szCs w:val="28"/>
        </w:rPr>
        <w:t xml:space="preserve"> полн</w:t>
      </w:r>
      <w:r w:rsidR="003F5957" w:rsidRPr="00824F8B">
        <w:rPr>
          <w:sz w:val="28"/>
          <w:szCs w:val="28"/>
        </w:rPr>
        <w:t>о</w:t>
      </w:r>
      <w:r w:rsidR="003F5957" w:rsidRPr="00824F8B">
        <w:rPr>
          <w:sz w:val="28"/>
          <w:szCs w:val="28"/>
        </w:rPr>
        <w:t>мо</w:t>
      </w:r>
      <w:r w:rsidR="000C0084" w:rsidRPr="00824F8B">
        <w:rPr>
          <w:sz w:val="28"/>
          <w:szCs w:val="28"/>
        </w:rPr>
        <w:t>чиям</w:t>
      </w:r>
      <w:r w:rsidR="003F5957" w:rsidRPr="00824F8B">
        <w:rPr>
          <w:sz w:val="28"/>
          <w:szCs w:val="28"/>
        </w:rPr>
        <w:t xml:space="preserve"> МО «Баяндаевский район»</w:t>
      </w:r>
      <w:r w:rsidR="000C0084" w:rsidRPr="00824F8B">
        <w:rPr>
          <w:sz w:val="28"/>
          <w:szCs w:val="28"/>
        </w:rPr>
        <w:t>.</w:t>
      </w:r>
    </w:p>
    <w:p w:rsidR="008E1CF1" w:rsidRDefault="008E1CF1" w:rsidP="008E1C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CF1" w:rsidRPr="006143F2" w:rsidRDefault="008E1CF1" w:rsidP="008E1CF1"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январе-феврале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МО «Баянд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евский район»,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8E1CF1" w:rsidRPr="006143F2" w:rsidRDefault="008E1CF1" w:rsidP="008E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F2">
        <w:rPr>
          <w:sz w:val="28"/>
          <w:szCs w:val="28"/>
        </w:rPr>
        <w:t>- в реестр расходных обязательств МО «Тургеневка» на 2013 год, реш</w:t>
      </w:r>
      <w:r w:rsidRPr="006143F2">
        <w:rPr>
          <w:sz w:val="28"/>
          <w:szCs w:val="28"/>
        </w:rPr>
        <w:t>е</w:t>
      </w:r>
      <w:r w:rsidRPr="006143F2">
        <w:rPr>
          <w:sz w:val="28"/>
          <w:szCs w:val="28"/>
        </w:rPr>
        <w:t>ние Думы МО «Тургеневка» №98 от 16.07.2013г. «О внесении изменений в бюджет МО «Тургеневка» на 2013 год» в приложении к которому был опр</w:t>
      </w:r>
      <w:r w:rsidRPr="006143F2">
        <w:rPr>
          <w:sz w:val="28"/>
          <w:szCs w:val="28"/>
        </w:rPr>
        <w:t>е</w:t>
      </w:r>
      <w:r w:rsidRPr="006143F2">
        <w:rPr>
          <w:sz w:val="28"/>
          <w:szCs w:val="28"/>
        </w:rPr>
        <w:t>делен перечень проектов народных инициатив на 2013 год в МО «Тургене</w:t>
      </w:r>
      <w:r w:rsidRPr="006143F2">
        <w:rPr>
          <w:sz w:val="28"/>
          <w:szCs w:val="28"/>
        </w:rPr>
        <w:t>в</w:t>
      </w:r>
      <w:r w:rsidRPr="006143F2">
        <w:rPr>
          <w:sz w:val="28"/>
          <w:szCs w:val="28"/>
        </w:rPr>
        <w:t>ка» не включено, таким образом оценка объемов бюджетных ассигнований указанных в реестре расходных обязательств, была произведена путем ув</w:t>
      </w:r>
      <w:r w:rsidRPr="006143F2">
        <w:rPr>
          <w:sz w:val="28"/>
          <w:szCs w:val="28"/>
        </w:rPr>
        <w:t>е</w:t>
      </w:r>
      <w:r w:rsidRPr="006143F2">
        <w:rPr>
          <w:sz w:val="28"/>
          <w:szCs w:val="28"/>
        </w:rPr>
        <w:t>личения общей суммы по соответствующим разделам и подразделам бю</w:t>
      </w:r>
      <w:r w:rsidRPr="006143F2">
        <w:rPr>
          <w:sz w:val="28"/>
          <w:szCs w:val="28"/>
        </w:rPr>
        <w:t>д</w:t>
      </w:r>
      <w:r w:rsidRPr="006143F2">
        <w:rPr>
          <w:sz w:val="28"/>
          <w:szCs w:val="28"/>
        </w:rPr>
        <w:t>жетной классификации;</w:t>
      </w:r>
    </w:p>
    <w:p w:rsidR="008E1CF1" w:rsidRPr="008E1CF1" w:rsidRDefault="008E1CF1" w:rsidP="008E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F2">
        <w:rPr>
          <w:sz w:val="28"/>
          <w:szCs w:val="28"/>
        </w:rPr>
        <w:t>- в ходе реализации перечня проектов народных инициатив в МО «Ту</w:t>
      </w:r>
      <w:r w:rsidRPr="006143F2">
        <w:rPr>
          <w:sz w:val="28"/>
          <w:szCs w:val="28"/>
        </w:rPr>
        <w:t>р</w:t>
      </w:r>
      <w:r w:rsidRPr="006143F2">
        <w:rPr>
          <w:sz w:val="28"/>
          <w:szCs w:val="28"/>
        </w:rPr>
        <w:t>геневка» в 2013 году, при приобретении детской площадки и дополнительной карусели администрацией МО  «Тургеневка» были нарушены положения п. 14 ст. 55 Федерального закона Российской Федерации от 21.07.2005 №94-ФЗ «О размещении заказов на поставки товаров, выполнение работ, оказание у</w:t>
      </w:r>
      <w:r w:rsidRPr="006143F2">
        <w:rPr>
          <w:sz w:val="28"/>
          <w:szCs w:val="28"/>
        </w:rPr>
        <w:t>с</w:t>
      </w:r>
      <w:r w:rsidRPr="006143F2">
        <w:rPr>
          <w:sz w:val="28"/>
          <w:szCs w:val="28"/>
        </w:rPr>
        <w:t>луг для государственных и муниципальных нужд» - в течение 1 квартала б</w:t>
      </w:r>
      <w:r w:rsidRPr="006143F2">
        <w:rPr>
          <w:sz w:val="28"/>
          <w:szCs w:val="28"/>
        </w:rPr>
        <w:t>ы</w:t>
      </w:r>
      <w:r w:rsidRPr="006143F2">
        <w:rPr>
          <w:sz w:val="28"/>
          <w:szCs w:val="28"/>
        </w:rPr>
        <w:t>ли произведены заказы на поставки одноименных товаров на сумму, прев</w:t>
      </w:r>
      <w:r w:rsidRPr="006143F2">
        <w:rPr>
          <w:sz w:val="28"/>
          <w:szCs w:val="28"/>
        </w:rPr>
        <w:t>ы</w:t>
      </w:r>
      <w:r w:rsidRPr="006143F2">
        <w:rPr>
          <w:sz w:val="28"/>
          <w:szCs w:val="28"/>
        </w:rPr>
        <w:t xml:space="preserve">шающую установленный Центральным банком Российской Федерации </w:t>
      </w:r>
      <w:hyperlink r:id="rId9" w:history="1">
        <w:r w:rsidRPr="006143F2">
          <w:rPr>
            <w:sz w:val="28"/>
            <w:szCs w:val="28"/>
          </w:rPr>
          <w:t>пр</w:t>
        </w:r>
        <w:r w:rsidRPr="006143F2">
          <w:rPr>
            <w:sz w:val="28"/>
            <w:szCs w:val="28"/>
          </w:rPr>
          <w:t>е</w:t>
        </w:r>
        <w:r w:rsidRPr="006143F2">
          <w:rPr>
            <w:sz w:val="28"/>
            <w:szCs w:val="28"/>
          </w:rPr>
          <w:lastRenderedPageBreak/>
          <w:t>дельный размер</w:t>
        </w:r>
      </w:hyperlink>
      <w:r w:rsidRPr="006143F2">
        <w:rPr>
          <w:sz w:val="28"/>
          <w:szCs w:val="28"/>
        </w:rPr>
        <w:t xml:space="preserve"> расчетов наличными деньгами в Российской Федерации м</w:t>
      </w:r>
      <w:r w:rsidRPr="006143F2">
        <w:rPr>
          <w:sz w:val="28"/>
          <w:szCs w:val="28"/>
        </w:rPr>
        <w:t>е</w:t>
      </w:r>
      <w:r w:rsidRPr="006143F2">
        <w:rPr>
          <w:sz w:val="28"/>
          <w:szCs w:val="28"/>
        </w:rPr>
        <w:t>жду юрид</w:t>
      </w:r>
      <w:r>
        <w:rPr>
          <w:sz w:val="28"/>
          <w:szCs w:val="28"/>
        </w:rPr>
        <w:t>ическими лицами по одной сделке.</w:t>
      </w:r>
    </w:p>
    <w:p w:rsidR="008E1CF1" w:rsidRPr="006143F2" w:rsidRDefault="008E1CF1" w:rsidP="008E1CF1">
      <w:pPr>
        <w:pStyle w:val="ConsPlusNonformat"/>
        <w:ind w:firstLine="567"/>
        <w:jc w:val="both"/>
        <w:rPr>
          <w:sz w:val="28"/>
          <w:szCs w:val="28"/>
        </w:rPr>
      </w:pPr>
      <w:r w:rsidRPr="008E1CF1">
        <w:rPr>
          <w:rFonts w:ascii="Times New Roman" w:hAnsi="Times New Roman" w:cs="Times New Roman"/>
          <w:sz w:val="28"/>
          <w:szCs w:val="28"/>
        </w:rPr>
        <w:t>По результатам проверки указанной выше</w:t>
      </w:r>
      <w:r>
        <w:rPr>
          <w:rFonts w:ascii="Times New Roman" w:hAnsi="Times New Roman" w:cs="Times New Roman"/>
          <w:sz w:val="28"/>
          <w:szCs w:val="28"/>
        </w:rPr>
        <w:t xml:space="preserve">, в целях установки наличия и учета приобретенных материалов и средств, </w:t>
      </w:r>
      <w:r w:rsidRPr="008E1CF1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1CF1">
        <w:rPr>
          <w:rFonts w:ascii="Times New Roman" w:hAnsi="Times New Roman" w:cs="Times New Roman"/>
          <w:sz w:val="28"/>
          <w:szCs w:val="28"/>
        </w:rPr>
        <w:t>ыездная пр</w:t>
      </w:r>
      <w:r w:rsidRPr="008E1CF1">
        <w:rPr>
          <w:rFonts w:ascii="Times New Roman" w:hAnsi="Times New Roman" w:cs="Times New Roman"/>
          <w:sz w:val="28"/>
          <w:szCs w:val="28"/>
        </w:rPr>
        <w:t>о</w:t>
      </w:r>
      <w:r w:rsidRPr="008E1CF1">
        <w:rPr>
          <w:rFonts w:ascii="Times New Roman" w:hAnsi="Times New Roman" w:cs="Times New Roman"/>
          <w:sz w:val="28"/>
          <w:szCs w:val="28"/>
        </w:rPr>
        <w:t>верка законного и результативного (эффективного и экономного) использ</w:t>
      </w:r>
      <w:r w:rsidRPr="008E1CF1">
        <w:rPr>
          <w:rFonts w:ascii="Times New Roman" w:hAnsi="Times New Roman" w:cs="Times New Roman"/>
          <w:sz w:val="28"/>
          <w:szCs w:val="28"/>
        </w:rPr>
        <w:t>о</w:t>
      </w:r>
      <w:r w:rsidRPr="008E1CF1">
        <w:rPr>
          <w:rFonts w:ascii="Times New Roman" w:hAnsi="Times New Roman" w:cs="Times New Roman"/>
          <w:sz w:val="28"/>
          <w:szCs w:val="28"/>
        </w:rPr>
        <w:t>вания средств, выделенных на реализацию мероприятий перечня проектов народных инициатив за 2013 год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143F2">
        <w:rPr>
          <w:sz w:val="28"/>
          <w:szCs w:val="28"/>
        </w:rPr>
        <w:t xml:space="preserve">    </w:t>
      </w:r>
    </w:p>
    <w:p w:rsidR="00E24D63" w:rsidRDefault="00E24D63" w:rsidP="00C30FAA">
      <w:pPr>
        <w:spacing w:after="240"/>
        <w:jc w:val="center"/>
        <w:rPr>
          <w:b/>
          <w:bCs/>
          <w:sz w:val="28"/>
          <w:szCs w:val="28"/>
        </w:rPr>
      </w:pPr>
    </w:p>
    <w:p w:rsidR="00352FDA" w:rsidRPr="00824F8B" w:rsidRDefault="00352FDA" w:rsidP="00C30FAA">
      <w:pPr>
        <w:spacing w:after="240"/>
        <w:jc w:val="center"/>
        <w:rPr>
          <w:b/>
          <w:bCs/>
          <w:sz w:val="28"/>
          <w:szCs w:val="28"/>
        </w:rPr>
      </w:pPr>
      <w:r w:rsidRPr="00824F8B">
        <w:rPr>
          <w:b/>
          <w:bCs/>
          <w:sz w:val="28"/>
          <w:szCs w:val="28"/>
          <w:lang w:val="en-US"/>
        </w:rPr>
        <w:t>V</w:t>
      </w:r>
      <w:r w:rsidRPr="00824F8B">
        <w:rPr>
          <w:b/>
          <w:bCs/>
          <w:sz w:val="28"/>
          <w:szCs w:val="28"/>
        </w:rPr>
        <w:t>. Кредиторская задолженность</w:t>
      </w:r>
    </w:p>
    <w:p w:rsidR="00352FDA" w:rsidRPr="00824F8B" w:rsidRDefault="00352FDA" w:rsidP="00536EAC">
      <w:pPr>
        <w:spacing w:after="240"/>
        <w:ind w:firstLine="567"/>
        <w:jc w:val="both"/>
      </w:pPr>
      <w:r w:rsidRPr="00C30FAA">
        <w:rPr>
          <w:sz w:val="28"/>
          <w:szCs w:val="28"/>
        </w:rPr>
        <w:t>На 1 января 20</w:t>
      </w:r>
      <w:r w:rsidR="000C0084" w:rsidRPr="00C30FAA">
        <w:rPr>
          <w:sz w:val="28"/>
          <w:szCs w:val="28"/>
        </w:rPr>
        <w:t>1</w:t>
      </w:r>
      <w:r w:rsidR="00534C80">
        <w:rPr>
          <w:sz w:val="28"/>
          <w:szCs w:val="28"/>
        </w:rPr>
        <w:t>5</w:t>
      </w:r>
      <w:r w:rsidRPr="00C30FAA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40308A" w:rsidRPr="00C30FAA">
        <w:rPr>
          <w:sz w:val="28"/>
          <w:szCs w:val="28"/>
        </w:rPr>
        <w:t>Тургеневка</w:t>
      </w:r>
      <w:r w:rsidRPr="00C30FAA">
        <w:rPr>
          <w:sz w:val="28"/>
          <w:szCs w:val="28"/>
        </w:rPr>
        <w:t>» отсутствует.</w:t>
      </w:r>
      <w:r w:rsidR="00A026BF">
        <w:rPr>
          <w:sz w:val="28"/>
          <w:szCs w:val="28"/>
        </w:rPr>
        <w:t xml:space="preserve"> </w:t>
      </w:r>
    </w:p>
    <w:p w:rsidR="00352FDA" w:rsidRPr="00824F8B" w:rsidRDefault="00352FDA" w:rsidP="00536EAC">
      <w:pPr>
        <w:spacing w:after="240"/>
        <w:jc w:val="center"/>
      </w:pPr>
      <w:r w:rsidRPr="00824F8B">
        <w:rPr>
          <w:b/>
          <w:bCs/>
          <w:sz w:val="28"/>
          <w:szCs w:val="28"/>
          <w:lang w:val="en-US"/>
        </w:rPr>
        <w:t>VI</w:t>
      </w:r>
      <w:r w:rsidRPr="00824F8B">
        <w:rPr>
          <w:b/>
          <w:bCs/>
          <w:sz w:val="28"/>
          <w:szCs w:val="28"/>
        </w:rPr>
        <w:t>. Выводы и рекомендации</w:t>
      </w:r>
    </w:p>
    <w:p w:rsidR="00927166" w:rsidRPr="006243A6" w:rsidRDefault="00927166" w:rsidP="00927166">
      <w:pPr>
        <w:ind w:firstLine="540"/>
        <w:jc w:val="both"/>
        <w:rPr>
          <w:sz w:val="28"/>
          <w:szCs w:val="28"/>
        </w:rPr>
      </w:pPr>
      <w:r w:rsidRPr="006243A6">
        <w:rPr>
          <w:sz w:val="28"/>
          <w:szCs w:val="28"/>
        </w:rPr>
        <w:t>В результате выполненной экспертизы отчета об исполнении бюджета МО «</w:t>
      </w:r>
      <w:r>
        <w:rPr>
          <w:sz w:val="28"/>
          <w:szCs w:val="28"/>
        </w:rPr>
        <w:t>Тургеневка</w:t>
      </w:r>
      <w:r w:rsidRPr="006243A6">
        <w:rPr>
          <w:sz w:val="28"/>
          <w:szCs w:val="28"/>
        </w:rPr>
        <w:t>» за 2014 год и на основании вышеизложенного, следует признать  годовой  отчет бюджета  МО «</w:t>
      </w:r>
      <w:r>
        <w:rPr>
          <w:sz w:val="28"/>
          <w:szCs w:val="28"/>
        </w:rPr>
        <w:t>Тургеневка</w:t>
      </w:r>
      <w:r w:rsidRPr="006243A6">
        <w:rPr>
          <w:sz w:val="28"/>
          <w:szCs w:val="28"/>
        </w:rPr>
        <w:t>» за 2014 год по осно</w:t>
      </w:r>
      <w:r w:rsidRPr="006243A6">
        <w:rPr>
          <w:sz w:val="28"/>
          <w:szCs w:val="28"/>
        </w:rPr>
        <w:t>в</w:t>
      </w:r>
      <w:r w:rsidRPr="006243A6">
        <w:rPr>
          <w:sz w:val="28"/>
          <w:szCs w:val="28"/>
        </w:rPr>
        <w:t>ным параметрам достоверным и полным.</w:t>
      </w:r>
    </w:p>
    <w:p w:rsidR="00927166" w:rsidRPr="006243A6" w:rsidRDefault="00927166" w:rsidP="00927166">
      <w:pPr>
        <w:pStyle w:val="a7"/>
        <w:suppressAutoHyphens/>
        <w:ind w:right="43"/>
        <w:rPr>
          <w:b w:val="0"/>
          <w:sz w:val="28"/>
        </w:rPr>
      </w:pPr>
      <w:r w:rsidRPr="006243A6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Тургеневка</w:t>
      </w:r>
      <w:r w:rsidRPr="006243A6">
        <w:rPr>
          <w:b w:val="0"/>
          <w:sz w:val="28"/>
        </w:rPr>
        <w:t>» за 2014 год.</w:t>
      </w:r>
    </w:p>
    <w:p w:rsidR="00F1059F" w:rsidRDefault="00F1059F" w:rsidP="00352FDA">
      <w:pPr>
        <w:pStyle w:val="a7"/>
        <w:suppressAutoHyphens/>
        <w:ind w:right="43"/>
        <w:rPr>
          <w:b w:val="0"/>
          <w:sz w:val="28"/>
        </w:rPr>
      </w:pPr>
    </w:p>
    <w:p w:rsidR="00F1059F" w:rsidRDefault="00F1059F" w:rsidP="00352FDA">
      <w:pPr>
        <w:pStyle w:val="a7"/>
        <w:suppressAutoHyphens/>
        <w:ind w:right="43"/>
        <w:rPr>
          <w:b w:val="0"/>
          <w:sz w:val="28"/>
        </w:rPr>
      </w:pPr>
    </w:p>
    <w:p w:rsidR="00F1059F" w:rsidRPr="00824F8B" w:rsidRDefault="00F1059F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Председатель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Контрольно-счетной</w:t>
      </w: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палаты МО «Баяндаевский</w:t>
      </w:r>
    </w:p>
    <w:p w:rsidR="00352FDA" w:rsidRPr="00824F8B" w:rsidRDefault="00352FDA" w:rsidP="00352FDA">
      <w:pPr>
        <w:ind w:right="-946"/>
        <w:jc w:val="both"/>
      </w:pPr>
      <w:r w:rsidRPr="00824F8B">
        <w:rPr>
          <w:sz w:val="28"/>
          <w:szCs w:val="28"/>
        </w:rPr>
        <w:t>район»                                                                                           Дамбуев Ю.Ф.</w:t>
      </w:r>
    </w:p>
    <w:p w:rsidR="00570926" w:rsidRPr="00824F8B" w:rsidRDefault="00570926" w:rsidP="00352FDA">
      <w:pPr>
        <w:jc w:val="both"/>
      </w:pPr>
    </w:p>
    <w:sectPr w:rsidR="00570926" w:rsidRPr="00824F8B" w:rsidSect="00C6201C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DF" w:rsidRDefault="00500ADF">
      <w:r>
        <w:separator/>
      </w:r>
    </w:p>
  </w:endnote>
  <w:endnote w:type="continuationSeparator" w:id="1">
    <w:p w:rsidR="00500ADF" w:rsidRDefault="0050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B" w:rsidRDefault="00A925B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B16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16DB" w:rsidRDefault="005B16D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B" w:rsidRDefault="005B16DB">
    <w:pPr>
      <w:pStyle w:val="ab"/>
      <w:framePr w:wrap="around" w:vAnchor="text" w:hAnchor="margin" w:xAlign="right" w:y="1"/>
      <w:rPr>
        <w:rStyle w:val="ac"/>
      </w:rPr>
    </w:pPr>
  </w:p>
  <w:p w:rsidR="005B16DB" w:rsidRDefault="005B16D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DF" w:rsidRDefault="00500ADF">
      <w:r>
        <w:separator/>
      </w:r>
    </w:p>
  </w:footnote>
  <w:footnote w:type="continuationSeparator" w:id="1">
    <w:p w:rsidR="00500ADF" w:rsidRDefault="00500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B" w:rsidRDefault="00A925B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B16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16DB" w:rsidRDefault="005B16D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B" w:rsidRDefault="00A925B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B16DB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27166">
      <w:rPr>
        <w:rStyle w:val="ac"/>
        <w:noProof/>
      </w:rPr>
      <w:t>9</w:t>
    </w:r>
    <w:r>
      <w:rPr>
        <w:rStyle w:val="ac"/>
      </w:rPr>
      <w:fldChar w:fldCharType="end"/>
    </w:r>
  </w:p>
  <w:p w:rsidR="005B16DB" w:rsidRDefault="005B16D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03A"/>
    <w:rsid w:val="000041DF"/>
    <w:rsid w:val="00006151"/>
    <w:rsid w:val="00010053"/>
    <w:rsid w:val="00010626"/>
    <w:rsid w:val="00010FB6"/>
    <w:rsid w:val="00011A76"/>
    <w:rsid w:val="00012271"/>
    <w:rsid w:val="00020E99"/>
    <w:rsid w:val="00021C3F"/>
    <w:rsid w:val="00022C83"/>
    <w:rsid w:val="00023722"/>
    <w:rsid w:val="000246E1"/>
    <w:rsid w:val="00024A46"/>
    <w:rsid w:val="00027557"/>
    <w:rsid w:val="0003006A"/>
    <w:rsid w:val="00035F0C"/>
    <w:rsid w:val="00036EF6"/>
    <w:rsid w:val="00043DF5"/>
    <w:rsid w:val="00047B31"/>
    <w:rsid w:val="00047D12"/>
    <w:rsid w:val="00047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4DBD"/>
    <w:rsid w:val="00075BE0"/>
    <w:rsid w:val="000771D6"/>
    <w:rsid w:val="00081468"/>
    <w:rsid w:val="00082379"/>
    <w:rsid w:val="0009042A"/>
    <w:rsid w:val="00092566"/>
    <w:rsid w:val="000956F9"/>
    <w:rsid w:val="00095E2E"/>
    <w:rsid w:val="000960B0"/>
    <w:rsid w:val="000963E7"/>
    <w:rsid w:val="00096F26"/>
    <w:rsid w:val="00097617"/>
    <w:rsid w:val="00097656"/>
    <w:rsid w:val="000A58AC"/>
    <w:rsid w:val="000A75CA"/>
    <w:rsid w:val="000B259B"/>
    <w:rsid w:val="000B2F3B"/>
    <w:rsid w:val="000B4266"/>
    <w:rsid w:val="000B7833"/>
    <w:rsid w:val="000C007D"/>
    <w:rsid w:val="000C0084"/>
    <w:rsid w:val="000C1D3C"/>
    <w:rsid w:val="000C2709"/>
    <w:rsid w:val="000C6987"/>
    <w:rsid w:val="000C6DD3"/>
    <w:rsid w:val="000C74A1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2F6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4ACF"/>
    <w:rsid w:val="0013633D"/>
    <w:rsid w:val="00136394"/>
    <w:rsid w:val="001369A8"/>
    <w:rsid w:val="001406B3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77F"/>
    <w:rsid w:val="001A5A3E"/>
    <w:rsid w:val="001B0A93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8F5"/>
    <w:rsid w:val="001E0F9A"/>
    <w:rsid w:val="001E1B8A"/>
    <w:rsid w:val="001E39DD"/>
    <w:rsid w:val="001E55D2"/>
    <w:rsid w:val="001F0C16"/>
    <w:rsid w:val="001F0E9D"/>
    <w:rsid w:val="001F178B"/>
    <w:rsid w:val="001F256D"/>
    <w:rsid w:val="001F3259"/>
    <w:rsid w:val="001F3ED8"/>
    <w:rsid w:val="001F6A36"/>
    <w:rsid w:val="00200CC9"/>
    <w:rsid w:val="00200D0F"/>
    <w:rsid w:val="00200E1C"/>
    <w:rsid w:val="002020CD"/>
    <w:rsid w:val="0020520C"/>
    <w:rsid w:val="002071C5"/>
    <w:rsid w:val="00211609"/>
    <w:rsid w:val="00211930"/>
    <w:rsid w:val="002119C2"/>
    <w:rsid w:val="0021243B"/>
    <w:rsid w:val="002143D8"/>
    <w:rsid w:val="00214473"/>
    <w:rsid w:val="00215130"/>
    <w:rsid w:val="00216187"/>
    <w:rsid w:val="00217328"/>
    <w:rsid w:val="002207DE"/>
    <w:rsid w:val="00221094"/>
    <w:rsid w:val="0022277B"/>
    <w:rsid w:val="00224590"/>
    <w:rsid w:val="002254F8"/>
    <w:rsid w:val="0023333D"/>
    <w:rsid w:val="002357E8"/>
    <w:rsid w:val="0023671D"/>
    <w:rsid w:val="002403CC"/>
    <w:rsid w:val="00244FD9"/>
    <w:rsid w:val="002462EE"/>
    <w:rsid w:val="00252E99"/>
    <w:rsid w:val="00262B31"/>
    <w:rsid w:val="00264B9E"/>
    <w:rsid w:val="00265AF3"/>
    <w:rsid w:val="002673F8"/>
    <w:rsid w:val="002678FD"/>
    <w:rsid w:val="00272DE9"/>
    <w:rsid w:val="00273897"/>
    <w:rsid w:val="002744EF"/>
    <w:rsid w:val="00280C58"/>
    <w:rsid w:val="00280D5B"/>
    <w:rsid w:val="00281D5B"/>
    <w:rsid w:val="002822F6"/>
    <w:rsid w:val="0028265C"/>
    <w:rsid w:val="00282881"/>
    <w:rsid w:val="002836BB"/>
    <w:rsid w:val="00285150"/>
    <w:rsid w:val="002853D7"/>
    <w:rsid w:val="00285700"/>
    <w:rsid w:val="00285789"/>
    <w:rsid w:val="00286304"/>
    <w:rsid w:val="0028647C"/>
    <w:rsid w:val="00287A55"/>
    <w:rsid w:val="00291B26"/>
    <w:rsid w:val="002939A3"/>
    <w:rsid w:val="00294663"/>
    <w:rsid w:val="0029611D"/>
    <w:rsid w:val="00296FEE"/>
    <w:rsid w:val="002A112D"/>
    <w:rsid w:val="002A3E72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503D"/>
    <w:rsid w:val="002F6451"/>
    <w:rsid w:val="002F714F"/>
    <w:rsid w:val="00300A1A"/>
    <w:rsid w:val="003015EF"/>
    <w:rsid w:val="00302C3D"/>
    <w:rsid w:val="003075D1"/>
    <w:rsid w:val="0030761C"/>
    <w:rsid w:val="00307C80"/>
    <w:rsid w:val="00311507"/>
    <w:rsid w:val="00312238"/>
    <w:rsid w:val="00313958"/>
    <w:rsid w:val="00314252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0B89"/>
    <w:rsid w:val="00340BC8"/>
    <w:rsid w:val="00341824"/>
    <w:rsid w:val="00342E7B"/>
    <w:rsid w:val="00343A97"/>
    <w:rsid w:val="00347623"/>
    <w:rsid w:val="003479BA"/>
    <w:rsid w:val="00347ABF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742"/>
    <w:rsid w:val="003B62AB"/>
    <w:rsid w:val="003B7B7C"/>
    <w:rsid w:val="003C0376"/>
    <w:rsid w:val="003C0418"/>
    <w:rsid w:val="003C1018"/>
    <w:rsid w:val="003C1FFF"/>
    <w:rsid w:val="003C3FB9"/>
    <w:rsid w:val="003C74E3"/>
    <w:rsid w:val="003D00E4"/>
    <w:rsid w:val="003D1684"/>
    <w:rsid w:val="003D26E2"/>
    <w:rsid w:val="003D4CAB"/>
    <w:rsid w:val="003D6438"/>
    <w:rsid w:val="003D7608"/>
    <w:rsid w:val="003E13D0"/>
    <w:rsid w:val="003E2C75"/>
    <w:rsid w:val="003E69AF"/>
    <w:rsid w:val="003E76DA"/>
    <w:rsid w:val="003F0270"/>
    <w:rsid w:val="003F0EE3"/>
    <w:rsid w:val="003F25E5"/>
    <w:rsid w:val="003F2FF8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0308A"/>
    <w:rsid w:val="00407C59"/>
    <w:rsid w:val="00410A82"/>
    <w:rsid w:val="00412B44"/>
    <w:rsid w:val="00412F42"/>
    <w:rsid w:val="00413329"/>
    <w:rsid w:val="00413755"/>
    <w:rsid w:val="00413BAF"/>
    <w:rsid w:val="004158E4"/>
    <w:rsid w:val="00417AC5"/>
    <w:rsid w:val="00421139"/>
    <w:rsid w:val="00421476"/>
    <w:rsid w:val="00421845"/>
    <w:rsid w:val="00422487"/>
    <w:rsid w:val="00425080"/>
    <w:rsid w:val="00425159"/>
    <w:rsid w:val="004311C1"/>
    <w:rsid w:val="004344FE"/>
    <w:rsid w:val="00437E2C"/>
    <w:rsid w:val="00440372"/>
    <w:rsid w:val="00442C0C"/>
    <w:rsid w:val="00443006"/>
    <w:rsid w:val="0044330D"/>
    <w:rsid w:val="004437F7"/>
    <w:rsid w:val="00444B9B"/>
    <w:rsid w:val="00444F44"/>
    <w:rsid w:val="0044540D"/>
    <w:rsid w:val="00447230"/>
    <w:rsid w:val="00447E94"/>
    <w:rsid w:val="00451139"/>
    <w:rsid w:val="00451C62"/>
    <w:rsid w:val="004522E0"/>
    <w:rsid w:val="00452B8E"/>
    <w:rsid w:val="00455A27"/>
    <w:rsid w:val="00456ADE"/>
    <w:rsid w:val="00457920"/>
    <w:rsid w:val="00461C26"/>
    <w:rsid w:val="00462725"/>
    <w:rsid w:val="00463812"/>
    <w:rsid w:val="00463C51"/>
    <w:rsid w:val="004705C7"/>
    <w:rsid w:val="004712E7"/>
    <w:rsid w:val="00474E6C"/>
    <w:rsid w:val="0047715A"/>
    <w:rsid w:val="00477D0F"/>
    <w:rsid w:val="00481707"/>
    <w:rsid w:val="004817F7"/>
    <w:rsid w:val="00481F6E"/>
    <w:rsid w:val="00482658"/>
    <w:rsid w:val="004869EE"/>
    <w:rsid w:val="00486E04"/>
    <w:rsid w:val="004877D4"/>
    <w:rsid w:val="00487B0E"/>
    <w:rsid w:val="004908A9"/>
    <w:rsid w:val="00491CB9"/>
    <w:rsid w:val="004936AD"/>
    <w:rsid w:val="00495759"/>
    <w:rsid w:val="004962A0"/>
    <w:rsid w:val="00496D3E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15CA"/>
    <w:rsid w:val="004B1EBD"/>
    <w:rsid w:val="004B205B"/>
    <w:rsid w:val="004B2130"/>
    <w:rsid w:val="004B2A18"/>
    <w:rsid w:val="004B2D8F"/>
    <w:rsid w:val="004B43D8"/>
    <w:rsid w:val="004B51C9"/>
    <w:rsid w:val="004B62EE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74F7"/>
    <w:rsid w:val="004C755A"/>
    <w:rsid w:val="004C790C"/>
    <w:rsid w:val="004C7C91"/>
    <w:rsid w:val="004D36BB"/>
    <w:rsid w:val="004D39F9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2576"/>
    <w:rsid w:val="004F34F8"/>
    <w:rsid w:val="004F754E"/>
    <w:rsid w:val="00500500"/>
    <w:rsid w:val="00500A6D"/>
    <w:rsid w:val="00500ADF"/>
    <w:rsid w:val="00500E83"/>
    <w:rsid w:val="0050157D"/>
    <w:rsid w:val="0050195A"/>
    <w:rsid w:val="005021A8"/>
    <w:rsid w:val="005032CC"/>
    <w:rsid w:val="00506C3A"/>
    <w:rsid w:val="00513CCE"/>
    <w:rsid w:val="00516B41"/>
    <w:rsid w:val="005201A4"/>
    <w:rsid w:val="00520CA8"/>
    <w:rsid w:val="00521217"/>
    <w:rsid w:val="00522089"/>
    <w:rsid w:val="005220B3"/>
    <w:rsid w:val="00522753"/>
    <w:rsid w:val="005249F7"/>
    <w:rsid w:val="00524A28"/>
    <w:rsid w:val="00527672"/>
    <w:rsid w:val="00530F33"/>
    <w:rsid w:val="005326F2"/>
    <w:rsid w:val="00532DAE"/>
    <w:rsid w:val="0053338D"/>
    <w:rsid w:val="00533DB9"/>
    <w:rsid w:val="00534C80"/>
    <w:rsid w:val="00536EAC"/>
    <w:rsid w:val="00540541"/>
    <w:rsid w:val="00542FF1"/>
    <w:rsid w:val="00543DD1"/>
    <w:rsid w:val="00544D24"/>
    <w:rsid w:val="005548B0"/>
    <w:rsid w:val="005574B5"/>
    <w:rsid w:val="005635FE"/>
    <w:rsid w:val="00567849"/>
    <w:rsid w:val="005700CC"/>
    <w:rsid w:val="00570926"/>
    <w:rsid w:val="00570C34"/>
    <w:rsid w:val="00571A75"/>
    <w:rsid w:val="005739CD"/>
    <w:rsid w:val="00573F41"/>
    <w:rsid w:val="00575E64"/>
    <w:rsid w:val="00582DC3"/>
    <w:rsid w:val="00585D1C"/>
    <w:rsid w:val="005905A8"/>
    <w:rsid w:val="005905B8"/>
    <w:rsid w:val="00591E46"/>
    <w:rsid w:val="005A0197"/>
    <w:rsid w:val="005A036C"/>
    <w:rsid w:val="005A0D2C"/>
    <w:rsid w:val="005A327D"/>
    <w:rsid w:val="005A3BDD"/>
    <w:rsid w:val="005A43D6"/>
    <w:rsid w:val="005A5296"/>
    <w:rsid w:val="005A66C2"/>
    <w:rsid w:val="005A69D6"/>
    <w:rsid w:val="005A70F0"/>
    <w:rsid w:val="005A742C"/>
    <w:rsid w:val="005B1330"/>
    <w:rsid w:val="005B16DB"/>
    <w:rsid w:val="005B1B4C"/>
    <w:rsid w:val="005B2275"/>
    <w:rsid w:val="005B2387"/>
    <w:rsid w:val="005B2E01"/>
    <w:rsid w:val="005B58AB"/>
    <w:rsid w:val="005B7DB0"/>
    <w:rsid w:val="005C4BC6"/>
    <w:rsid w:val="005C773C"/>
    <w:rsid w:val="005C7D2D"/>
    <w:rsid w:val="005D342E"/>
    <w:rsid w:val="005D535E"/>
    <w:rsid w:val="005D7F75"/>
    <w:rsid w:val="005E0E33"/>
    <w:rsid w:val="005E3678"/>
    <w:rsid w:val="005E46DF"/>
    <w:rsid w:val="005E4708"/>
    <w:rsid w:val="005F47CC"/>
    <w:rsid w:val="005F6BE1"/>
    <w:rsid w:val="00601BEB"/>
    <w:rsid w:val="00602F58"/>
    <w:rsid w:val="00603F82"/>
    <w:rsid w:val="00605DBE"/>
    <w:rsid w:val="006075F0"/>
    <w:rsid w:val="006076E9"/>
    <w:rsid w:val="00611119"/>
    <w:rsid w:val="00611DF0"/>
    <w:rsid w:val="00615150"/>
    <w:rsid w:val="00615781"/>
    <w:rsid w:val="00616B43"/>
    <w:rsid w:val="0062013E"/>
    <w:rsid w:val="00620DEF"/>
    <w:rsid w:val="006214A6"/>
    <w:rsid w:val="006214F9"/>
    <w:rsid w:val="00622C0E"/>
    <w:rsid w:val="00623976"/>
    <w:rsid w:val="006241A7"/>
    <w:rsid w:val="006258A6"/>
    <w:rsid w:val="006263FD"/>
    <w:rsid w:val="0062658D"/>
    <w:rsid w:val="00630A38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57A43"/>
    <w:rsid w:val="00657E2D"/>
    <w:rsid w:val="0066068A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4958"/>
    <w:rsid w:val="006766EC"/>
    <w:rsid w:val="0067775E"/>
    <w:rsid w:val="00677AFB"/>
    <w:rsid w:val="00682F48"/>
    <w:rsid w:val="00683CB6"/>
    <w:rsid w:val="00684483"/>
    <w:rsid w:val="0068598C"/>
    <w:rsid w:val="006874B2"/>
    <w:rsid w:val="00693748"/>
    <w:rsid w:val="00693965"/>
    <w:rsid w:val="0069536C"/>
    <w:rsid w:val="0069584D"/>
    <w:rsid w:val="006A01B7"/>
    <w:rsid w:val="006A0278"/>
    <w:rsid w:val="006A1530"/>
    <w:rsid w:val="006A1F17"/>
    <w:rsid w:val="006A3462"/>
    <w:rsid w:val="006A45F5"/>
    <w:rsid w:val="006A5C2C"/>
    <w:rsid w:val="006A6C4A"/>
    <w:rsid w:val="006B0F1D"/>
    <w:rsid w:val="006B18F9"/>
    <w:rsid w:val="006B1E06"/>
    <w:rsid w:val="006B4640"/>
    <w:rsid w:val="006B4D38"/>
    <w:rsid w:val="006C1735"/>
    <w:rsid w:val="006C25A9"/>
    <w:rsid w:val="006C4595"/>
    <w:rsid w:val="006C4E7F"/>
    <w:rsid w:val="006C5D8F"/>
    <w:rsid w:val="006C77C9"/>
    <w:rsid w:val="006D5C6C"/>
    <w:rsid w:val="006E10C5"/>
    <w:rsid w:val="006E1212"/>
    <w:rsid w:val="006E1654"/>
    <w:rsid w:val="006E1A35"/>
    <w:rsid w:val="006E46B4"/>
    <w:rsid w:val="006E4B6A"/>
    <w:rsid w:val="006E4D81"/>
    <w:rsid w:val="006E4F04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4089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5166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6E47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80EB5"/>
    <w:rsid w:val="007821FA"/>
    <w:rsid w:val="00783D73"/>
    <w:rsid w:val="00784E53"/>
    <w:rsid w:val="00785341"/>
    <w:rsid w:val="00786E86"/>
    <w:rsid w:val="00787350"/>
    <w:rsid w:val="0079066E"/>
    <w:rsid w:val="00790C75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7ED1"/>
    <w:rsid w:val="007C0588"/>
    <w:rsid w:val="007C2E99"/>
    <w:rsid w:val="007C3322"/>
    <w:rsid w:val="007C405B"/>
    <w:rsid w:val="007C4503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E02CB"/>
    <w:rsid w:val="007E06CE"/>
    <w:rsid w:val="007E1021"/>
    <w:rsid w:val="007E33C8"/>
    <w:rsid w:val="007F0030"/>
    <w:rsid w:val="007F2BDB"/>
    <w:rsid w:val="007F7C53"/>
    <w:rsid w:val="0080048A"/>
    <w:rsid w:val="00800A9C"/>
    <w:rsid w:val="00802791"/>
    <w:rsid w:val="00806BDE"/>
    <w:rsid w:val="0080767C"/>
    <w:rsid w:val="008132EC"/>
    <w:rsid w:val="00813DDD"/>
    <w:rsid w:val="00815F2D"/>
    <w:rsid w:val="00816D7D"/>
    <w:rsid w:val="0081737A"/>
    <w:rsid w:val="0081767D"/>
    <w:rsid w:val="008178DA"/>
    <w:rsid w:val="00821355"/>
    <w:rsid w:val="008218D5"/>
    <w:rsid w:val="00822089"/>
    <w:rsid w:val="0082278F"/>
    <w:rsid w:val="0082287B"/>
    <w:rsid w:val="00822E7D"/>
    <w:rsid w:val="0082421C"/>
    <w:rsid w:val="008242E5"/>
    <w:rsid w:val="008243AF"/>
    <w:rsid w:val="008247E4"/>
    <w:rsid w:val="00824A7D"/>
    <w:rsid w:val="00824F8B"/>
    <w:rsid w:val="008253DE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46AD2"/>
    <w:rsid w:val="008516BB"/>
    <w:rsid w:val="00851D8F"/>
    <w:rsid w:val="00852287"/>
    <w:rsid w:val="00852320"/>
    <w:rsid w:val="00852AD1"/>
    <w:rsid w:val="00852AE2"/>
    <w:rsid w:val="0085320F"/>
    <w:rsid w:val="00854105"/>
    <w:rsid w:val="0085412C"/>
    <w:rsid w:val="00854206"/>
    <w:rsid w:val="008546FE"/>
    <w:rsid w:val="008563C9"/>
    <w:rsid w:val="008602E2"/>
    <w:rsid w:val="0086306D"/>
    <w:rsid w:val="00864C17"/>
    <w:rsid w:val="008660A3"/>
    <w:rsid w:val="00867F0B"/>
    <w:rsid w:val="00872F35"/>
    <w:rsid w:val="0087545B"/>
    <w:rsid w:val="008756FC"/>
    <w:rsid w:val="00880040"/>
    <w:rsid w:val="00881121"/>
    <w:rsid w:val="00883910"/>
    <w:rsid w:val="0088457F"/>
    <w:rsid w:val="00886716"/>
    <w:rsid w:val="00887FCC"/>
    <w:rsid w:val="008906E5"/>
    <w:rsid w:val="00890AF1"/>
    <w:rsid w:val="00891A4A"/>
    <w:rsid w:val="00895027"/>
    <w:rsid w:val="008A0F8C"/>
    <w:rsid w:val="008A3824"/>
    <w:rsid w:val="008A4179"/>
    <w:rsid w:val="008A6E06"/>
    <w:rsid w:val="008A70EC"/>
    <w:rsid w:val="008B0B4D"/>
    <w:rsid w:val="008B0E98"/>
    <w:rsid w:val="008B1D69"/>
    <w:rsid w:val="008B26BF"/>
    <w:rsid w:val="008B2978"/>
    <w:rsid w:val="008B2D8A"/>
    <w:rsid w:val="008B41BF"/>
    <w:rsid w:val="008B4F72"/>
    <w:rsid w:val="008B5041"/>
    <w:rsid w:val="008B57D3"/>
    <w:rsid w:val="008B7048"/>
    <w:rsid w:val="008B7892"/>
    <w:rsid w:val="008C02CF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45DA"/>
    <w:rsid w:val="008D45DC"/>
    <w:rsid w:val="008D51CF"/>
    <w:rsid w:val="008D565E"/>
    <w:rsid w:val="008D6F01"/>
    <w:rsid w:val="008D7D5E"/>
    <w:rsid w:val="008E11DC"/>
    <w:rsid w:val="008E1CF1"/>
    <w:rsid w:val="008E21A2"/>
    <w:rsid w:val="008E2EC7"/>
    <w:rsid w:val="008E57ED"/>
    <w:rsid w:val="008E7118"/>
    <w:rsid w:val="008E7384"/>
    <w:rsid w:val="008F073D"/>
    <w:rsid w:val="008F080B"/>
    <w:rsid w:val="008F115A"/>
    <w:rsid w:val="008F3B97"/>
    <w:rsid w:val="008F448E"/>
    <w:rsid w:val="008F5981"/>
    <w:rsid w:val="008F71A9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84C"/>
    <w:rsid w:val="00914C8E"/>
    <w:rsid w:val="00922EF2"/>
    <w:rsid w:val="009251C6"/>
    <w:rsid w:val="009263E9"/>
    <w:rsid w:val="009266F1"/>
    <w:rsid w:val="00926A8F"/>
    <w:rsid w:val="00927166"/>
    <w:rsid w:val="00927FD2"/>
    <w:rsid w:val="00931392"/>
    <w:rsid w:val="00931B93"/>
    <w:rsid w:val="00934706"/>
    <w:rsid w:val="0093529B"/>
    <w:rsid w:val="00936B4F"/>
    <w:rsid w:val="00937391"/>
    <w:rsid w:val="00937AFF"/>
    <w:rsid w:val="00943BAB"/>
    <w:rsid w:val="0094542D"/>
    <w:rsid w:val="00946520"/>
    <w:rsid w:val="00947C3B"/>
    <w:rsid w:val="009515A1"/>
    <w:rsid w:val="00952C4D"/>
    <w:rsid w:val="00953194"/>
    <w:rsid w:val="00955ECB"/>
    <w:rsid w:val="009572F8"/>
    <w:rsid w:val="00957FD8"/>
    <w:rsid w:val="00961539"/>
    <w:rsid w:val="0096277C"/>
    <w:rsid w:val="009640A9"/>
    <w:rsid w:val="009644FB"/>
    <w:rsid w:val="00964A49"/>
    <w:rsid w:val="00965F98"/>
    <w:rsid w:val="009677B9"/>
    <w:rsid w:val="00970BD6"/>
    <w:rsid w:val="00970DBE"/>
    <w:rsid w:val="00971202"/>
    <w:rsid w:val="00975BA3"/>
    <w:rsid w:val="009818DE"/>
    <w:rsid w:val="00981C3D"/>
    <w:rsid w:val="0098252C"/>
    <w:rsid w:val="00983692"/>
    <w:rsid w:val="00983773"/>
    <w:rsid w:val="00985409"/>
    <w:rsid w:val="009864AC"/>
    <w:rsid w:val="009872D1"/>
    <w:rsid w:val="009938A9"/>
    <w:rsid w:val="00995268"/>
    <w:rsid w:val="00995F03"/>
    <w:rsid w:val="00997545"/>
    <w:rsid w:val="009A627F"/>
    <w:rsid w:val="009A7020"/>
    <w:rsid w:val="009B56F6"/>
    <w:rsid w:val="009B5D8A"/>
    <w:rsid w:val="009C0C14"/>
    <w:rsid w:val="009C0F90"/>
    <w:rsid w:val="009C3506"/>
    <w:rsid w:val="009C463A"/>
    <w:rsid w:val="009C5E81"/>
    <w:rsid w:val="009C65D7"/>
    <w:rsid w:val="009C7928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E349E"/>
    <w:rsid w:val="009F08D2"/>
    <w:rsid w:val="009F1193"/>
    <w:rsid w:val="009F193F"/>
    <w:rsid w:val="009F269F"/>
    <w:rsid w:val="009F3160"/>
    <w:rsid w:val="009F32DA"/>
    <w:rsid w:val="009F47D6"/>
    <w:rsid w:val="009F4802"/>
    <w:rsid w:val="009F5608"/>
    <w:rsid w:val="00A026BF"/>
    <w:rsid w:val="00A03CD4"/>
    <w:rsid w:val="00A040C0"/>
    <w:rsid w:val="00A05B43"/>
    <w:rsid w:val="00A05D73"/>
    <w:rsid w:val="00A07EB5"/>
    <w:rsid w:val="00A11204"/>
    <w:rsid w:val="00A1325E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0E14"/>
    <w:rsid w:val="00A6110A"/>
    <w:rsid w:val="00A614CE"/>
    <w:rsid w:val="00A61E90"/>
    <w:rsid w:val="00A64FAB"/>
    <w:rsid w:val="00A6643B"/>
    <w:rsid w:val="00A6648A"/>
    <w:rsid w:val="00A66728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866C3"/>
    <w:rsid w:val="00A925B5"/>
    <w:rsid w:val="00A931F2"/>
    <w:rsid w:val="00A966F8"/>
    <w:rsid w:val="00A976E8"/>
    <w:rsid w:val="00AA15E7"/>
    <w:rsid w:val="00AA1FD7"/>
    <w:rsid w:val="00AA2B37"/>
    <w:rsid w:val="00AA3416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C7C31"/>
    <w:rsid w:val="00AD13D9"/>
    <w:rsid w:val="00AD3189"/>
    <w:rsid w:val="00AD3481"/>
    <w:rsid w:val="00AD3816"/>
    <w:rsid w:val="00AD5E69"/>
    <w:rsid w:val="00AD7253"/>
    <w:rsid w:val="00AD7AAF"/>
    <w:rsid w:val="00AE0286"/>
    <w:rsid w:val="00AE0CD4"/>
    <w:rsid w:val="00AE1C4C"/>
    <w:rsid w:val="00AE2BB2"/>
    <w:rsid w:val="00AE3A1E"/>
    <w:rsid w:val="00AE3B99"/>
    <w:rsid w:val="00AE4442"/>
    <w:rsid w:val="00AE4FFB"/>
    <w:rsid w:val="00AE5C4E"/>
    <w:rsid w:val="00AE646D"/>
    <w:rsid w:val="00AF1907"/>
    <w:rsid w:val="00AF3DC2"/>
    <w:rsid w:val="00AF41B8"/>
    <w:rsid w:val="00AF42AB"/>
    <w:rsid w:val="00AF689A"/>
    <w:rsid w:val="00AF7A8F"/>
    <w:rsid w:val="00B00F5C"/>
    <w:rsid w:val="00B0143D"/>
    <w:rsid w:val="00B01819"/>
    <w:rsid w:val="00B0192D"/>
    <w:rsid w:val="00B01B81"/>
    <w:rsid w:val="00B02496"/>
    <w:rsid w:val="00B026AF"/>
    <w:rsid w:val="00B051EB"/>
    <w:rsid w:val="00B05AC6"/>
    <w:rsid w:val="00B11CA7"/>
    <w:rsid w:val="00B1605A"/>
    <w:rsid w:val="00B16FD7"/>
    <w:rsid w:val="00B2077E"/>
    <w:rsid w:val="00B22499"/>
    <w:rsid w:val="00B22AE5"/>
    <w:rsid w:val="00B25AB9"/>
    <w:rsid w:val="00B25D56"/>
    <w:rsid w:val="00B32C1C"/>
    <w:rsid w:val="00B35002"/>
    <w:rsid w:val="00B35999"/>
    <w:rsid w:val="00B37481"/>
    <w:rsid w:val="00B418FD"/>
    <w:rsid w:val="00B4235C"/>
    <w:rsid w:val="00B42F47"/>
    <w:rsid w:val="00B44C64"/>
    <w:rsid w:val="00B45AB1"/>
    <w:rsid w:val="00B45F83"/>
    <w:rsid w:val="00B4623F"/>
    <w:rsid w:val="00B47939"/>
    <w:rsid w:val="00B53626"/>
    <w:rsid w:val="00B5661F"/>
    <w:rsid w:val="00B57952"/>
    <w:rsid w:val="00B57EC0"/>
    <w:rsid w:val="00B61A87"/>
    <w:rsid w:val="00B6374E"/>
    <w:rsid w:val="00B64287"/>
    <w:rsid w:val="00B66277"/>
    <w:rsid w:val="00B67459"/>
    <w:rsid w:val="00B67FEB"/>
    <w:rsid w:val="00B718E3"/>
    <w:rsid w:val="00B73C69"/>
    <w:rsid w:val="00B74B70"/>
    <w:rsid w:val="00B7749F"/>
    <w:rsid w:val="00B77B29"/>
    <w:rsid w:val="00B80EDC"/>
    <w:rsid w:val="00B82938"/>
    <w:rsid w:val="00B84605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C1EA1"/>
    <w:rsid w:val="00BC2308"/>
    <w:rsid w:val="00BC2F91"/>
    <w:rsid w:val="00BC477A"/>
    <w:rsid w:val="00BC64ED"/>
    <w:rsid w:val="00BC7CA6"/>
    <w:rsid w:val="00BD06A9"/>
    <w:rsid w:val="00BD0731"/>
    <w:rsid w:val="00BD22E7"/>
    <w:rsid w:val="00BD35A4"/>
    <w:rsid w:val="00BD3DC7"/>
    <w:rsid w:val="00BD4870"/>
    <w:rsid w:val="00BD7436"/>
    <w:rsid w:val="00BD7B15"/>
    <w:rsid w:val="00BE2875"/>
    <w:rsid w:val="00BE2B30"/>
    <w:rsid w:val="00BE6A7B"/>
    <w:rsid w:val="00BE7849"/>
    <w:rsid w:val="00BF4809"/>
    <w:rsid w:val="00BF49CD"/>
    <w:rsid w:val="00BF6C92"/>
    <w:rsid w:val="00BF74DE"/>
    <w:rsid w:val="00BF7BCB"/>
    <w:rsid w:val="00BF7E4A"/>
    <w:rsid w:val="00C022EF"/>
    <w:rsid w:val="00C0583F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7AA"/>
    <w:rsid w:val="00C26FDB"/>
    <w:rsid w:val="00C30891"/>
    <w:rsid w:val="00C30FAA"/>
    <w:rsid w:val="00C34A87"/>
    <w:rsid w:val="00C3637E"/>
    <w:rsid w:val="00C36942"/>
    <w:rsid w:val="00C401B2"/>
    <w:rsid w:val="00C40FEF"/>
    <w:rsid w:val="00C44FC8"/>
    <w:rsid w:val="00C453E4"/>
    <w:rsid w:val="00C471F6"/>
    <w:rsid w:val="00C518B0"/>
    <w:rsid w:val="00C51ABD"/>
    <w:rsid w:val="00C51CF7"/>
    <w:rsid w:val="00C56010"/>
    <w:rsid w:val="00C573F9"/>
    <w:rsid w:val="00C57AE6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67DDA"/>
    <w:rsid w:val="00C7058A"/>
    <w:rsid w:val="00C7325E"/>
    <w:rsid w:val="00C77C49"/>
    <w:rsid w:val="00C84E37"/>
    <w:rsid w:val="00C908E8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F9C"/>
    <w:rsid w:val="00CB20B7"/>
    <w:rsid w:val="00CB2A3C"/>
    <w:rsid w:val="00CB4EBC"/>
    <w:rsid w:val="00CC13B0"/>
    <w:rsid w:val="00CC309F"/>
    <w:rsid w:val="00CC4E82"/>
    <w:rsid w:val="00CC5312"/>
    <w:rsid w:val="00CC57C2"/>
    <w:rsid w:val="00CC620E"/>
    <w:rsid w:val="00CC6417"/>
    <w:rsid w:val="00CC6986"/>
    <w:rsid w:val="00CC6E93"/>
    <w:rsid w:val="00CD0116"/>
    <w:rsid w:val="00CD0A2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1CB8"/>
    <w:rsid w:val="00D02584"/>
    <w:rsid w:val="00D03325"/>
    <w:rsid w:val="00D07456"/>
    <w:rsid w:val="00D10080"/>
    <w:rsid w:val="00D124CF"/>
    <w:rsid w:val="00D12BFC"/>
    <w:rsid w:val="00D149B5"/>
    <w:rsid w:val="00D149DD"/>
    <w:rsid w:val="00D160B8"/>
    <w:rsid w:val="00D20B04"/>
    <w:rsid w:val="00D2233A"/>
    <w:rsid w:val="00D24200"/>
    <w:rsid w:val="00D25996"/>
    <w:rsid w:val="00D2614A"/>
    <w:rsid w:val="00D318E1"/>
    <w:rsid w:val="00D33176"/>
    <w:rsid w:val="00D3489E"/>
    <w:rsid w:val="00D35E8C"/>
    <w:rsid w:val="00D43CFD"/>
    <w:rsid w:val="00D46986"/>
    <w:rsid w:val="00D52EB1"/>
    <w:rsid w:val="00D54BAA"/>
    <w:rsid w:val="00D5574D"/>
    <w:rsid w:val="00D55B07"/>
    <w:rsid w:val="00D55E18"/>
    <w:rsid w:val="00D5696A"/>
    <w:rsid w:val="00D604C4"/>
    <w:rsid w:val="00D6144B"/>
    <w:rsid w:val="00D623D4"/>
    <w:rsid w:val="00D63196"/>
    <w:rsid w:val="00D63900"/>
    <w:rsid w:val="00D63DCE"/>
    <w:rsid w:val="00D702EB"/>
    <w:rsid w:val="00D714DB"/>
    <w:rsid w:val="00D74B21"/>
    <w:rsid w:val="00D7531C"/>
    <w:rsid w:val="00D818FC"/>
    <w:rsid w:val="00D8254C"/>
    <w:rsid w:val="00D827C0"/>
    <w:rsid w:val="00D82D2D"/>
    <w:rsid w:val="00D86949"/>
    <w:rsid w:val="00D908DC"/>
    <w:rsid w:val="00D910CB"/>
    <w:rsid w:val="00D9186D"/>
    <w:rsid w:val="00D918D0"/>
    <w:rsid w:val="00D919A4"/>
    <w:rsid w:val="00D92927"/>
    <w:rsid w:val="00D93BE0"/>
    <w:rsid w:val="00D9796C"/>
    <w:rsid w:val="00DA0C71"/>
    <w:rsid w:val="00DA3E7C"/>
    <w:rsid w:val="00DA518B"/>
    <w:rsid w:val="00DA798E"/>
    <w:rsid w:val="00DA7E74"/>
    <w:rsid w:val="00DB2B5F"/>
    <w:rsid w:val="00DB2F55"/>
    <w:rsid w:val="00DB37B1"/>
    <w:rsid w:val="00DB7709"/>
    <w:rsid w:val="00DC0556"/>
    <w:rsid w:val="00DC37CC"/>
    <w:rsid w:val="00DC4636"/>
    <w:rsid w:val="00DC4CB7"/>
    <w:rsid w:val="00DC66B9"/>
    <w:rsid w:val="00DC7B9F"/>
    <w:rsid w:val="00DD1D0A"/>
    <w:rsid w:val="00DD3441"/>
    <w:rsid w:val="00DD5E99"/>
    <w:rsid w:val="00DD6D56"/>
    <w:rsid w:val="00DD7921"/>
    <w:rsid w:val="00DD7B0F"/>
    <w:rsid w:val="00DE2438"/>
    <w:rsid w:val="00DE3013"/>
    <w:rsid w:val="00DE489A"/>
    <w:rsid w:val="00DE4AD5"/>
    <w:rsid w:val="00DE5E94"/>
    <w:rsid w:val="00DE7341"/>
    <w:rsid w:val="00DE7DBC"/>
    <w:rsid w:val="00DF2FF5"/>
    <w:rsid w:val="00DF5853"/>
    <w:rsid w:val="00E01111"/>
    <w:rsid w:val="00E01877"/>
    <w:rsid w:val="00E05127"/>
    <w:rsid w:val="00E05FE7"/>
    <w:rsid w:val="00E07923"/>
    <w:rsid w:val="00E127D4"/>
    <w:rsid w:val="00E134B1"/>
    <w:rsid w:val="00E15474"/>
    <w:rsid w:val="00E17816"/>
    <w:rsid w:val="00E17A15"/>
    <w:rsid w:val="00E21819"/>
    <w:rsid w:val="00E2252A"/>
    <w:rsid w:val="00E22813"/>
    <w:rsid w:val="00E23AB3"/>
    <w:rsid w:val="00E24ACB"/>
    <w:rsid w:val="00E24D63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56D52"/>
    <w:rsid w:val="00E61C5C"/>
    <w:rsid w:val="00E62269"/>
    <w:rsid w:val="00E624D2"/>
    <w:rsid w:val="00E63301"/>
    <w:rsid w:val="00E64906"/>
    <w:rsid w:val="00E65246"/>
    <w:rsid w:val="00E65BA3"/>
    <w:rsid w:val="00E72514"/>
    <w:rsid w:val="00E73CAD"/>
    <w:rsid w:val="00E755C4"/>
    <w:rsid w:val="00E77266"/>
    <w:rsid w:val="00E77B92"/>
    <w:rsid w:val="00E80068"/>
    <w:rsid w:val="00E822FA"/>
    <w:rsid w:val="00E83BC7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A7F11"/>
    <w:rsid w:val="00EB0B3D"/>
    <w:rsid w:val="00EB2066"/>
    <w:rsid w:val="00EB2300"/>
    <w:rsid w:val="00EB3C6E"/>
    <w:rsid w:val="00EB4292"/>
    <w:rsid w:val="00EB5584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179"/>
    <w:rsid w:val="00ED28DF"/>
    <w:rsid w:val="00ED3C80"/>
    <w:rsid w:val="00ED3DD7"/>
    <w:rsid w:val="00ED6CCB"/>
    <w:rsid w:val="00ED7455"/>
    <w:rsid w:val="00ED75D3"/>
    <w:rsid w:val="00EE0172"/>
    <w:rsid w:val="00EE45A5"/>
    <w:rsid w:val="00EE4F95"/>
    <w:rsid w:val="00EE58E8"/>
    <w:rsid w:val="00EE5D41"/>
    <w:rsid w:val="00EE7B06"/>
    <w:rsid w:val="00EF0498"/>
    <w:rsid w:val="00EF1B2F"/>
    <w:rsid w:val="00EF2C3D"/>
    <w:rsid w:val="00EF2DA1"/>
    <w:rsid w:val="00EF35CB"/>
    <w:rsid w:val="00EF4E6F"/>
    <w:rsid w:val="00EF5400"/>
    <w:rsid w:val="00EF6BF3"/>
    <w:rsid w:val="00EF7A41"/>
    <w:rsid w:val="00F006C3"/>
    <w:rsid w:val="00F0205B"/>
    <w:rsid w:val="00F05E11"/>
    <w:rsid w:val="00F070F9"/>
    <w:rsid w:val="00F1059F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274E"/>
    <w:rsid w:val="00F44C17"/>
    <w:rsid w:val="00F457C1"/>
    <w:rsid w:val="00F46497"/>
    <w:rsid w:val="00F51389"/>
    <w:rsid w:val="00F51957"/>
    <w:rsid w:val="00F56B22"/>
    <w:rsid w:val="00F56D79"/>
    <w:rsid w:val="00F601D3"/>
    <w:rsid w:val="00F72A6E"/>
    <w:rsid w:val="00F72CCE"/>
    <w:rsid w:val="00F73853"/>
    <w:rsid w:val="00F73AA8"/>
    <w:rsid w:val="00F754FD"/>
    <w:rsid w:val="00F758D5"/>
    <w:rsid w:val="00F823B0"/>
    <w:rsid w:val="00F82BFA"/>
    <w:rsid w:val="00F82F83"/>
    <w:rsid w:val="00F93581"/>
    <w:rsid w:val="00FA0BF5"/>
    <w:rsid w:val="00FA42CF"/>
    <w:rsid w:val="00FA5F8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D21"/>
    <w:rsid w:val="00FC3E53"/>
    <w:rsid w:val="00FC41A4"/>
    <w:rsid w:val="00FC41C9"/>
    <w:rsid w:val="00FC4B12"/>
    <w:rsid w:val="00FC5847"/>
    <w:rsid w:val="00FC793C"/>
    <w:rsid w:val="00FC7F09"/>
    <w:rsid w:val="00FD3831"/>
    <w:rsid w:val="00FD6454"/>
    <w:rsid w:val="00FD6D60"/>
    <w:rsid w:val="00FD7217"/>
    <w:rsid w:val="00FD7E5D"/>
    <w:rsid w:val="00FE0CD0"/>
    <w:rsid w:val="00FE13A2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C30FA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877C87D9367D7901D987307F85C8EEA72F817F8296F9FB7D717DAr311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EFF2-549B-444E-B28E-70E4B98B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1030</TotalTime>
  <Pages>9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161</cp:revision>
  <cp:lastPrinted>2015-04-15T02:08:00Z</cp:lastPrinted>
  <dcterms:created xsi:type="dcterms:W3CDTF">2014-04-14T23:39:00Z</dcterms:created>
  <dcterms:modified xsi:type="dcterms:W3CDTF">2015-04-21T07:34:00Z</dcterms:modified>
</cp:coreProperties>
</file>